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46325A"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46325A" w:rsidRPr="007E76DE" w:rsidRDefault="0046325A"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46325A"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46325A"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proofErr w:type="spellStart"/>
      <w:r w:rsidRPr="00E3660D">
        <w:rPr>
          <w:rFonts w:cstheme="minorHAnsi"/>
          <w:i/>
          <w:iCs/>
        </w:rPr>
        <w:t>HappyFortuneService</w:t>
      </w:r>
      <w:proofErr w:type="spellEnd"/>
      <w:r w:rsidRPr="00E3660D">
        <w:rPr>
          <w:rFonts w:cstheme="minorHAnsi"/>
          <w:i/>
          <w:iCs/>
        </w:rPr>
        <w:t xml:space="preserve"> </w:t>
      </w:r>
      <w:r w:rsidRPr="00E3660D">
        <w:rPr>
          <w:rFonts w:cstheme="minorHAnsi"/>
          <w:i/>
          <w:iCs/>
        </w:rPr>
        <w:tab/>
      </w:r>
      <w:r w:rsidRPr="00E3660D">
        <w:rPr>
          <w:rFonts w:cstheme="minorHAnsi"/>
          <w:i/>
          <w:iCs/>
        </w:rPr>
        <w:sym w:font="Wingdings" w:char="F0E0"/>
      </w:r>
      <w:r w:rsidRPr="00E3660D">
        <w:rPr>
          <w:rFonts w:cstheme="minorHAnsi"/>
          <w:i/>
          <w:iCs/>
        </w:rPr>
        <w:t xml:space="preserve">    </w:t>
      </w:r>
      <w:proofErr w:type="spellStart"/>
      <w:r w:rsidRPr="00E3660D">
        <w:rPr>
          <w:rFonts w:cstheme="minorHAnsi"/>
          <w:i/>
          <w:iCs/>
        </w:rPr>
        <w:t>happyFortuneService</w:t>
      </w:r>
      <w:proofErr w:type="spellEnd"/>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proofErr w:type="spellStart"/>
      <w:r w:rsidRPr="00591D3C">
        <w:rPr>
          <w:rFonts w:cstheme="minorHAnsi"/>
          <w:i/>
          <w:iCs/>
        </w:rPr>
        <w:t>RESTFortuneService</w:t>
      </w:r>
      <w:proofErr w:type="spellEnd"/>
      <w:r w:rsidRPr="00591D3C">
        <w:rPr>
          <w:rFonts w:cstheme="minorHAnsi"/>
          <w:i/>
          <w:iCs/>
        </w:rPr>
        <w:t xml:space="preserve">        </w:t>
      </w:r>
      <w:r w:rsidRPr="00591D3C">
        <w:rPr>
          <w:rFonts w:cstheme="minorHAnsi"/>
          <w:i/>
          <w:iCs/>
        </w:rPr>
        <w:sym w:font="Wingdings" w:char="F0E0"/>
      </w:r>
      <w:r w:rsidRPr="00591D3C">
        <w:rPr>
          <w:rFonts w:cstheme="minorHAnsi"/>
          <w:i/>
          <w:iCs/>
        </w:rPr>
        <w:t xml:space="preserve">   </w:t>
      </w:r>
      <w:proofErr w:type="spellStart"/>
      <w:r w:rsidRPr="00591D3C">
        <w:rPr>
          <w:rFonts w:cstheme="minorHAnsi"/>
          <w:i/>
          <w:iCs/>
        </w:rPr>
        <w:t>RESTFortuneService</w:t>
      </w:r>
      <w:proofErr w:type="spellEnd"/>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 xml:space="preserve">Java Beans </w:t>
      </w:r>
      <w:proofErr w:type="spellStart"/>
      <w:r w:rsidRPr="005B1B72">
        <w:rPr>
          <w:rFonts w:cstheme="minorHAnsi"/>
          <w:b/>
          <w:bCs/>
        </w:rPr>
        <w:t>introspector</w:t>
      </w:r>
      <w:proofErr w:type="spellEnd"/>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 xml:space="preserve">Q. What if there are multiple </w:t>
      </w:r>
      <w:proofErr w:type="spellStart"/>
      <w:r>
        <w:rPr>
          <w:rFonts w:cstheme="minorHAnsi"/>
        </w:rPr>
        <w:t>FortuneService</w:t>
      </w:r>
      <w:proofErr w:type="spellEnd"/>
      <w:r>
        <w:rPr>
          <w:rFonts w:cstheme="minorHAnsi"/>
        </w:rPr>
        <w:t xml:space="preserv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w:t>
            </w:r>
            <w:proofErr w:type="spellStart"/>
            <w:r w:rsidR="00F32C6C">
              <w:rPr>
                <w:rFonts w:cstheme="minorHAnsi"/>
                <w:b/>
                <w:bCs/>
              </w:rPr>
              <w:t>FortuneService</w:t>
            </w:r>
            <w:proofErr w:type="spellEnd"/>
            <w:r w:rsidR="00F32C6C">
              <w:rPr>
                <w:rFonts w:cstheme="minorHAnsi"/>
                <w:b/>
                <w:bCs/>
              </w:rPr>
              <w:t xml:space="preserv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shd w:val="clear" w:color="auto" w:fill="D4D4D4"/>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w:t>
            </w:r>
            <w:proofErr w:type="spellStart"/>
            <w:r>
              <w:rPr>
                <w:rFonts w:ascii="Consolas" w:hAnsi="Consolas" w:cs="Consolas"/>
                <w:color w:val="FF0000"/>
                <w:sz w:val="20"/>
                <w:szCs w:val="20"/>
                <w:lang w:val="en-IN"/>
              </w:rPr>
              <w:t>tennisCoach</w:t>
            </w:r>
            <w:proofErr w:type="spellEnd"/>
            <w:r>
              <w:rPr>
                <w:rFonts w:ascii="Consolas" w:hAnsi="Consolas" w:cs="Consolas"/>
                <w:color w:val="FF0000"/>
                <w:sz w:val="20"/>
                <w:szCs w:val="20"/>
                <w:lang w:val="en-IN"/>
              </w:rPr>
              <w:t>'</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sidRPr="00B3645D">
        <w:rPr>
          <w:rFonts w:cstheme="minorHAnsi"/>
          <w:b/>
          <w:bCs/>
        </w:rPr>
        <w:t>Step 1</w:t>
      </w:r>
      <w:r>
        <w:rPr>
          <w:rFonts w:cstheme="minorHAnsi"/>
        </w:rPr>
        <w:t>: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sidRPr="00B3645D">
        <w:rPr>
          <w:rFonts w:cstheme="minorHAnsi"/>
          <w:b/>
          <w:bCs/>
        </w:rPr>
        <w:t>Step 2</w:t>
      </w:r>
      <w:r>
        <w:rPr>
          <w:rFonts w:cstheme="minorHAnsi"/>
        </w:rPr>
        <w:t xml:space="preserve">: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730B3CBE"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237F6FB9" w:rsidR="001A3BAB" w:rsidRDefault="0046325A" w:rsidP="00F32C6C">
      <w:pPr>
        <w:spacing w:before="0" w:after="0"/>
        <w:jc w:val="center"/>
        <w:rPr>
          <w:rFonts w:cstheme="minorHAnsi"/>
        </w:rPr>
      </w:pPr>
      <w:r>
        <w:rPr>
          <w:rFonts w:cstheme="minorHAnsi"/>
          <w:b/>
          <w:bCs/>
          <w:noProof/>
        </w:rPr>
        <w:pict w14:anchorId="1FA482F5">
          <v:rect id="_x0000_s1036" style="position:absolute;left:0;text-align:left;margin-left:65.05pt;margin-top:51pt;width:103.4pt;height:9.15pt;z-index:251666432" strokecolor="white [3212]"/>
        </w:pict>
      </w:r>
      <w:r w:rsidR="001A3BAB">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1C4523E9"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shd w:val="clear" w:color="auto" w:fill="F0D8A8"/>
                <w:lang w:val="en-IN"/>
              </w:rPr>
              <w:t>theFortuneService</w:t>
            </w:r>
            <w:proofErr w:type="spellEnd"/>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shd w:val="clear" w:color="auto" w:fill="D4D4D4"/>
                <w:lang w:val="en-IN"/>
              </w:rPr>
              <w:t>theFortuneService</w:t>
            </w:r>
            <w:proofErr w:type="spellEnd"/>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2D0FC939" w:rsidR="00C802AF" w:rsidRDefault="00C802AF" w:rsidP="00671B63">
      <w:pPr>
        <w:spacing w:before="0" w:after="0"/>
        <w:rPr>
          <w:rFonts w:cstheme="minorHAnsi"/>
        </w:rPr>
      </w:pPr>
    </w:p>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 xml:space="preserve">New text file: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 xml:space="preserve">&gt; Note the location of the properties file is very important. It must be stored in </w:t>
      </w:r>
      <w:proofErr w:type="spellStart"/>
      <w:r>
        <w:rPr>
          <w:rFonts w:cstheme="minorHAnsi"/>
        </w:rPr>
        <w:t>src</w:t>
      </w:r>
      <w:proofErr w:type="spellEnd"/>
      <w:r>
        <w:rPr>
          <w:rFonts w:cstheme="minorHAnsi"/>
        </w:rPr>
        <w:t>/</w:t>
      </w:r>
      <w:proofErr w:type="spellStart"/>
      <w:r>
        <w:rPr>
          <w:rFonts w:cstheme="minorHAnsi"/>
        </w:rPr>
        <w:t>sport.properties</w:t>
      </w:r>
      <w:proofErr w:type="spellEnd"/>
    </w:p>
    <w:p w14:paraId="6D58278C" w14:textId="69F21D5E" w:rsidR="008C584C" w:rsidRDefault="008C584C" w:rsidP="008C584C">
      <w:pPr>
        <w:rPr>
          <w:rFonts w:cstheme="minorHAnsi"/>
        </w:rPr>
      </w:pPr>
    </w:p>
    <w:p w14:paraId="085D9491" w14:textId="1611BD01"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418C872F" w14:textId="571D0057" w:rsidR="008C584C" w:rsidRDefault="008C584C" w:rsidP="008C584C">
      <w:pPr>
        <w:rPr>
          <w:rFonts w:cstheme="minorHAnsi"/>
        </w:rPr>
      </w:pPr>
      <w:r>
        <w:rPr>
          <w:rFonts w:cstheme="minorHAnsi"/>
        </w:rPr>
        <w:tab/>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lastRenderedPageBreak/>
        <w:tab/>
      </w:r>
    </w:p>
    <w:p w14:paraId="74D33C66" w14:textId="1AE9050D" w:rsidR="00B01DFC" w:rsidRDefault="00B01DFC" w:rsidP="008C584C">
      <w:pPr>
        <w:rPr>
          <w:rFonts w:cstheme="minorHAnsi"/>
        </w:rPr>
      </w:pPr>
      <w:r>
        <w:rPr>
          <w:rFonts w:cstheme="minorHAnsi"/>
        </w:rPr>
        <w:tab/>
        <w:t>&gt; This should appear just after the &lt;</w:t>
      </w:r>
      <w:proofErr w:type="spellStart"/>
      <w:proofErr w:type="gramStart"/>
      <w:r>
        <w:rPr>
          <w:rFonts w:cstheme="minorHAnsi"/>
        </w:rPr>
        <w:t>context:component</w:t>
      </w:r>
      <w:proofErr w:type="spellEnd"/>
      <w:proofErr w:type="gramEnd"/>
      <w:r>
        <w:rPr>
          <w:rFonts w:cstheme="minorHAnsi"/>
        </w:rPr>
        <w:t xml:space="preserve"> – scan…/&gt; line.</w:t>
      </w:r>
    </w:p>
    <w:p w14:paraId="787389C7" w14:textId="03799121" w:rsidR="00FD4AA7" w:rsidRDefault="00FD4AA7" w:rsidP="008C584C">
      <w:pPr>
        <w:rPr>
          <w:rFonts w:cstheme="minorHAnsi"/>
        </w:rPr>
      </w:pPr>
    </w:p>
    <w:p w14:paraId="69C15FF3" w14:textId="6C26FE7D" w:rsidR="00FD4AA7" w:rsidRDefault="00FD4AA7" w:rsidP="008C584C">
      <w:pPr>
        <w:rPr>
          <w:rFonts w:cstheme="minorHAnsi"/>
        </w:rPr>
      </w:pPr>
      <w:r w:rsidRPr="00E40C3E">
        <w:rPr>
          <w:rFonts w:cstheme="minorHAnsi"/>
          <w:b/>
          <w:bCs/>
        </w:rPr>
        <w:t>Step 3:</w:t>
      </w:r>
      <w:r>
        <w:rPr>
          <w:rFonts w:cstheme="minorHAnsi"/>
        </w:rPr>
        <w:t xml:space="preserve"> Inject the </w:t>
      </w:r>
      <w:proofErr w:type="spellStart"/>
      <w:r>
        <w:rPr>
          <w:rFonts w:cstheme="minorHAnsi"/>
        </w:rPr>
        <w:t>properties</w:t>
      </w:r>
      <w:proofErr w:type="spellEnd"/>
      <w:r>
        <w:rPr>
          <w:rFonts w:cstheme="minorHAnsi"/>
        </w:rPr>
        <w:t xml:space="preserve"> value into our </w:t>
      </w:r>
      <w:proofErr w:type="spellStart"/>
      <w:r>
        <w:rPr>
          <w:rFonts w:cstheme="minorHAnsi"/>
        </w:rPr>
        <w:t>SwimCoach</w:t>
      </w:r>
      <w:proofErr w:type="spellEnd"/>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foo.email</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w:t>
            </w:r>
            <w:proofErr w:type="gramStart"/>
            <w:r>
              <w:rPr>
                <w:rFonts w:ascii="Consolas" w:hAnsi="Consolas" w:cs="Consolas"/>
                <w:color w:val="2A00FF"/>
                <w:sz w:val="20"/>
                <w:szCs w:val="20"/>
                <w:lang w:val="en-IN"/>
              </w:rPr>
              <w:t>foo.team</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4A8ED1D3" w:rsidR="00FD4AA7" w:rsidRDefault="00FD4AA7" w:rsidP="008C584C">
      <w:pPr>
        <w:rPr>
          <w:rFonts w:cstheme="minorHAnsi"/>
        </w:rPr>
      </w:pPr>
    </w:p>
    <w:p w14:paraId="64146005" w14:textId="2875015E" w:rsidR="00DC10DB" w:rsidRDefault="00B25340" w:rsidP="008C584C">
      <w:pPr>
        <w:rPr>
          <w:rFonts w:cstheme="minorHAnsi"/>
          <w:b/>
          <w:bCs/>
          <w:sz w:val="28"/>
          <w:szCs w:val="28"/>
        </w:rPr>
      </w:pPr>
      <w:r w:rsidRPr="00B25340">
        <w:rPr>
          <w:rFonts w:cstheme="minorHAnsi"/>
          <w:b/>
          <w:bCs/>
          <w:sz w:val="28"/>
          <w:szCs w:val="28"/>
        </w:rPr>
        <w:t>Bean Scopes &amp; Lifecycle Methods</w:t>
      </w:r>
    </w:p>
    <w:p w14:paraId="2BC23529" w14:textId="547E40B5" w:rsidR="00B25340" w:rsidRDefault="00B25340" w:rsidP="008C584C">
      <w:pPr>
        <w:rPr>
          <w:rFonts w:cstheme="minorHAnsi"/>
        </w:rPr>
      </w:pPr>
    </w:p>
    <w:p w14:paraId="0A853F4B" w14:textId="2CD0D986" w:rsidR="00B25340" w:rsidRDefault="00B25340" w:rsidP="008C584C">
      <w:pPr>
        <w:rPr>
          <w:rFonts w:cstheme="minorHAnsi"/>
        </w:rPr>
      </w:pPr>
      <w:r>
        <w:rPr>
          <w:rFonts w:cstheme="minorHAnsi"/>
        </w:rPr>
        <w:t xml:space="preserve">&gt; Scope refers to the lifecycle of a bean like how long does the bean </w:t>
      </w:r>
      <w:r w:rsidR="00AB5378">
        <w:rPr>
          <w:rFonts w:cstheme="minorHAnsi"/>
        </w:rPr>
        <w:t>live,</w:t>
      </w:r>
      <w:r>
        <w:rPr>
          <w:rFonts w:cstheme="minorHAnsi"/>
        </w:rPr>
        <w:t xml:space="preserve"> how many instances are created &amp; how is the bean shared?</w:t>
      </w:r>
    </w:p>
    <w:p w14:paraId="6335B98D" w14:textId="1F1C4831" w:rsidR="00AB5378" w:rsidRDefault="00AB5378" w:rsidP="008C584C">
      <w:pPr>
        <w:rPr>
          <w:rFonts w:cstheme="minorHAnsi"/>
        </w:rPr>
      </w:pPr>
    </w:p>
    <w:p w14:paraId="1B0A3DD8" w14:textId="3BE95C92" w:rsidR="00AB5378" w:rsidRDefault="00AB5378" w:rsidP="008C584C">
      <w:pPr>
        <w:rPr>
          <w:rFonts w:cstheme="minorHAnsi"/>
        </w:rPr>
      </w:pPr>
      <w:r>
        <w:rPr>
          <w:rFonts w:cstheme="minorHAnsi"/>
        </w:rPr>
        <w:t xml:space="preserve">&gt; Default scope is </w:t>
      </w:r>
      <w:r w:rsidR="009B38D2">
        <w:rPr>
          <w:rFonts w:cstheme="minorHAnsi"/>
        </w:rPr>
        <w:t>s</w:t>
      </w:r>
      <w:r>
        <w:rPr>
          <w:rFonts w:cstheme="minorHAnsi"/>
        </w:rPr>
        <w:t>ingleton</w:t>
      </w:r>
    </w:p>
    <w:p w14:paraId="02911C64" w14:textId="13FAE985" w:rsidR="009B38D2" w:rsidRDefault="009B38D2" w:rsidP="008C584C">
      <w:pPr>
        <w:rPr>
          <w:rFonts w:cstheme="minorHAnsi"/>
        </w:rPr>
      </w:pPr>
    </w:p>
    <w:p w14:paraId="1BDD47D9" w14:textId="43218B80" w:rsidR="009B38D2" w:rsidRPr="009B38D2" w:rsidRDefault="009B38D2" w:rsidP="008C584C">
      <w:pPr>
        <w:rPr>
          <w:rFonts w:cstheme="minorHAnsi"/>
          <w:b/>
          <w:bCs/>
          <w:sz w:val="24"/>
          <w:szCs w:val="24"/>
        </w:rPr>
      </w:pPr>
      <w:r w:rsidRPr="009B38D2">
        <w:rPr>
          <w:rFonts w:cstheme="minorHAnsi"/>
          <w:b/>
          <w:bCs/>
          <w:sz w:val="24"/>
          <w:szCs w:val="24"/>
        </w:rPr>
        <w:t>Singleton</w:t>
      </w:r>
    </w:p>
    <w:p w14:paraId="78F1957F" w14:textId="30C86BEA" w:rsidR="009B38D2" w:rsidRDefault="009B38D2" w:rsidP="008C584C">
      <w:pPr>
        <w:rPr>
          <w:rFonts w:cstheme="minorHAnsi"/>
        </w:rPr>
      </w:pPr>
      <w:r>
        <w:rPr>
          <w:rFonts w:cstheme="minorHAnsi"/>
        </w:rPr>
        <w:t>&gt; Spring container creates only one instance of the bean, by default.</w:t>
      </w:r>
    </w:p>
    <w:p w14:paraId="13E0C98D" w14:textId="3886CD86" w:rsidR="009B38D2" w:rsidRDefault="009B38D2" w:rsidP="008C584C">
      <w:pPr>
        <w:rPr>
          <w:rFonts w:cstheme="minorHAnsi"/>
        </w:rPr>
      </w:pPr>
      <w:r>
        <w:rPr>
          <w:rFonts w:cstheme="minorHAnsi"/>
        </w:rPr>
        <w:t>&gt; It is cached in memory.</w:t>
      </w:r>
    </w:p>
    <w:p w14:paraId="26875A55" w14:textId="52C1E3C9" w:rsidR="009B38D2" w:rsidRDefault="009B38D2" w:rsidP="008C584C">
      <w:pPr>
        <w:rPr>
          <w:rFonts w:cstheme="minorHAnsi"/>
        </w:rPr>
      </w:pPr>
      <w:r>
        <w:rPr>
          <w:rFonts w:cstheme="minorHAnsi"/>
        </w:rPr>
        <w:t>&gt; All requests for the bean</w:t>
      </w:r>
      <w:r w:rsidR="00F4089D">
        <w:rPr>
          <w:rFonts w:cstheme="minorHAnsi"/>
        </w:rPr>
        <w:t xml:space="preserve"> will return a SHARED reference to the SAME bean.</w:t>
      </w:r>
    </w:p>
    <w:p w14:paraId="734C6A16" w14:textId="558EC68D" w:rsidR="00852F4A" w:rsidRDefault="00852F4A" w:rsidP="008C584C">
      <w:pPr>
        <w:rPr>
          <w:rFonts w:cstheme="minorHAnsi"/>
        </w:rPr>
      </w:pPr>
    </w:p>
    <w:p w14:paraId="6163F31A" w14:textId="18800877"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7C22C7C8" wp14:editId="35CAB888">
            <wp:extent cx="5119005" cy="2701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5159638" cy="2723081"/>
                    </a:xfrm>
                    <a:prstGeom prst="rect">
                      <a:avLst/>
                    </a:prstGeom>
                    <a:noFill/>
                    <a:ln w="9525">
                      <a:noFill/>
                      <a:miter lim="800000"/>
                      <a:headEnd/>
                      <a:tailEnd/>
                    </a:ln>
                  </pic:spPr>
                </pic:pic>
              </a:graphicData>
            </a:graphic>
          </wp:inline>
        </w:drawing>
      </w:r>
    </w:p>
    <w:p w14:paraId="02D17907" w14:textId="7DF9FFB8" w:rsidR="00852F4A" w:rsidRDefault="00852F4A" w:rsidP="00852F4A">
      <w:pPr>
        <w:jc w:val="center"/>
        <w:rPr>
          <w:rFonts w:cstheme="minorHAnsi"/>
        </w:rPr>
      </w:pPr>
    </w:p>
    <w:p w14:paraId="7AD4379E" w14:textId="3C57B149" w:rsidR="00852F4A" w:rsidRDefault="00852F4A" w:rsidP="00852F4A">
      <w:pPr>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D148814" wp14:editId="4CC231F0">
            <wp:extent cx="5087389" cy="20898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5153386" cy="2116963"/>
                    </a:xfrm>
                    <a:prstGeom prst="rect">
                      <a:avLst/>
                    </a:prstGeom>
                    <a:noFill/>
                    <a:ln w="9525">
                      <a:noFill/>
                      <a:miter lim="800000"/>
                      <a:headEnd/>
                      <a:tailEnd/>
                    </a:ln>
                  </pic:spPr>
                </pic:pic>
              </a:graphicData>
            </a:graphic>
          </wp:inline>
        </w:drawing>
      </w:r>
    </w:p>
    <w:p w14:paraId="0B39078D" w14:textId="77777777" w:rsidR="00852F4A" w:rsidRDefault="00852F4A" w:rsidP="00852F4A">
      <w:pPr>
        <w:jc w:val="center"/>
        <w:rPr>
          <w:rFonts w:cstheme="minorHAnsi"/>
        </w:rPr>
      </w:pPr>
    </w:p>
    <w:p w14:paraId="1267505F" w14:textId="4B30798D"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55700FC3" wp14:editId="0AF23F3F">
            <wp:extent cx="5112327" cy="2666035"/>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srcRect/>
                    <a:stretch>
                      <a:fillRect/>
                    </a:stretch>
                  </pic:blipFill>
                  <pic:spPr bwMode="auto">
                    <a:xfrm>
                      <a:off x="0" y="0"/>
                      <a:ext cx="5190055" cy="2706570"/>
                    </a:xfrm>
                    <a:prstGeom prst="rect">
                      <a:avLst/>
                    </a:prstGeom>
                    <a:noFill/>
                    <a:ln w="9525">
                      <a:noFill/>
                      <a:miter lim="800000"/>
                      <a:headEnd/>
                      <a:tailEnd/>
                    </a:ln>
                  </pic:spPr>
                </pic:pic>
              </a:graphicData>
            </a:graphic>
          </wp:inline>
        </w:drawing>
      </w:r>
    </w:p>
    <w:p w14:paraId="1DB3FE60" w14:textId="1D326EC9" w:rsidR="0021660C" w:rsidRDefault="0021660C" w:rsidP="00852F4A">
      <w:pPr>
        <w:jc w:val="center"/>
        <w:rPr>
          <w:rFonts w:cstheme="minorHAnsi"/>
        </w:rPr>
      </w:pPr>
    </w:p>
    <w:p w14:paraId="32D0DA8E" w14:textId="5BBBEF7D" w:rsidR="0021660C" w:rsidRDefault="0021660C" w:rsidP="00852F4A">
      <w:pPr>
        <w:jc w:val="center"/>
        <w:rPr>
          <w:rFonts w:cstheme="minorHAnsi"/>
        </w:rPr>
      </w:pPr>
      <w:r>
        <w:rPr>
          <w:rFonts w:ascii="Helvetica" w:eastAsia="Times New Roman" w:hAnsi="Helvetica" w:cs="Helvetica"/>
          <w:noProof/>
          <w:color w:val="29303B"/>
          <w:sz w:val="25"/>
          <w:szCs w:val="25"/>
        </w:rPr>
        <w:drawing>
          <wp:inline distT="0" distB="0" distL="0" distR="0" wp14:anchorId="41D26B3D" wp14:editId="6A276738">
            <wp:extent cx="5104015" cy="2525833"/>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srcRect/>
                    <a:stretch>
                      <a:fillRect/>
                    </a:stretch>
                  </pic:blipFill>
                  <pic:spPr bwMode="auto">
                    <a:xfrm>
                      <a:off x="0" y="0"/>
                      <a:ext cx="5182008" cy="2564430"/>
                    </a:xfrm>
                    <a:prstGeom prst="rect">
                      <a:avLst/>
                    </a:prstGeom>
                    <a:noFill/>
                    <a:ln w="9525">
                      <a:noFill/>
                      <a:miter lim="800000"/>
                      <a:headEnd/>
                      <a:tailEnd/>
                    </a:ln>
                  </pic:spPr>
                </pic:pic>
              </a:graphicData>
            </a:graphic>
          </wp:inline>
        </w:drawing>
      </w:r>
    </w:p>
    <w:p w14:paraId="53DF7775" w14:textId="3EF6B6AB" w:rsidR="008C04B0" w:rsidRDefault="008C04B0" w:rsidP="00852F4A">
      <w:pPr>
        <w:jc w:val="center"/>
        <w:rPr>
          <w:rFonts w:cstheme="minorHAnsi"/>
        </w:rPr>
      </w:pPr>
    </w:p>
    <w:p w14:paraId="19CA9EEE" w14:textId="4F29F9FC" w:rsidR="008C04B0" w:rsidRDefault="00DB2FA1" w:rsidP="00852F4A">
      <w:pPr>
        <w:jc w:val="center"/>
        <w:rPr>
          <w:rFonts w:cstheme="minorHAnsi"/>
        </w:rPr>
      </w:pPr>
      <w:r>
        <w:rPr>
          <w:rFonts w:cstheme="minorHAnsi"/>
          <w:noProof/>
        </w:rPr>
        <w:lastRenderedPageBreak/>
        <w:drawing>
          <wp:inline distT="0" distB="0" distL="0" distR="0" wp14:anchorId="27E911C7" wp14:editId="354AF46A">
            <wp:extent cx="5103529" cy="2426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5620" cy="2446986"/>
                    </a:xfrm>
                    <a:prstGeom prst="rect">
                      <a:avLst/>
                    </a:prstGeom>
                    <a:noFill/>
                    <a:ln>
                      <a:noFill/>
                    </a:ln>
                  </pic:spPr>
                </pic:pic>
              </a:graphicData>
            </a:graphic>
          </wp:inline>
        </w:drawing>
      </w:r>
    </w:p>
    <w:p w14:paraId="332EDAD9" w14:textId="278E9432" w:rsidR="00422FB9" w:rsidRDefault="00422FB9" w:rsidP="00422FB9">
      <w:pPr>
        <w:rPr>
          <w:rFonts w:cstheme="minorHAnsi"/>
        </w:rPr>
      </w:pPr>
    </w:p>
    <w:p w14:paraId="23D80214" w14:textId="30D490C8" w:rsidR="00422FB9" w:rsidRDefault="00422FB9" w:rsidP="00422FB9">
      <w:pPr>
        <w:rPr>
          <w:rFonts w:cstheme="minorHAnsi"/>
        </w:rPr>
      </w:pPr>
    </w:p>
    <w:p w14:paraId="65C3287D" w14:textId="00370F3E" w:rsidR="00422FB9" w:rsidRPr="00422FB9" w:rsidRDefault="00422FB9" w:rsidP="00422FB9">
      <w:pPr>
        <w:rPr>
          <w:rFonts w:cstheme="minorHAnsi"/>
          <w:b/>
          <w:bCs/>
          <w:sz w:val="28"/>
          <w:szCs w:val="28"/>
        </w:rPr>
      </w:pPr>
      <w:r w:rsidRPr="00422FB9">
        <w:rPr>
          <w:rFonts w:cstheme="minorHAnsi"/>
          <w:b/>
          <w:bCs/>
          <w:sz w:val="28"/>
          <w:szCs w:val="28"/>
        </w:rPr>
        <w:t>Bean Lifecycle Methods / Hooks</w:t>
      </w:r>
    </w:p>
    <w:p w14:paraId="5B50702C" w14:textId="7CF20BE2" w:rsidR="00422FB9" w:rsidRDefault="00422FB9" w:rsidP="00422FB9">
      <w:pPr>
        <w:rPr>
          <w:rFonts w:cstheme="minorHAnsi"/>
        </w:rPr>
      </w:pPr>
      <w:r>
        <w:rPr>
          <w:rFonts w:cstheme="minorHAnsi"/>
        </w:rPr>
        <w:t xml:space="preserve">&gt; You can add custom code during </w:t>
      </w:r>
      <w:r w:rsidRPr="00422FB9">
        <w:rPr>
          <w:rFonts w:cstheme="minorHAnsi"/>
          <w:b/>
          <w:bCs/>
        </w:rPr>
        <w:t>bean initialization</w:t>
      </w:r>
    </w:p>
    <w:p w14:paraId="5AA6FBA3" w14:textId="72C0E2B0" w:rsidR="00422FB9" w:rsidRDefault="00422FB9" w:rsidP="00422FB9">
      <w:pPr>
        <w:pStyle w:val="ListParagraph"/>
        <w:numPr>
          <w:ilvl w:val="0"/>
          <w:numId w:val="14"/>
        </w:numPr>
        <w:rPr>
          <w:rFonts w:cstheme="minorHAnsi"/>
        </w:rPr>
      </w:pPr>
      <w:r>
        <w:rPr>
          <w:rFonts w:cstheme="minorHAnsi"/>
        </w:rPr>
        <w:t>Calling custom business logic methods</w:t>
      </w:r>
    </w:p>
    <w:p w14:paraId="6CC57DA9" w14:textId="06EA084D" w:rsidR="00422FB9" w:rsidRDefault="00422FB9" w:rsidP="00422FB9">
      <w:pPr>
        <w:pStyle w:val="ListParagraph"/>
        <w:numPr>
          <w:ilvl w:val="0"/>
          <w:numId w:val="14"/>
        </w:numPr>
        <w:rPr>
          <w:rFonts w:cstheme="minorHAnsi"/>
        </w:rPr>
      </w:pPr>
      <w:r>
        <w:rPr>
          <w:rFonts w:cstheme="minorHAnsi"/>
        </w:rPr>
        <w:t>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5B4D2E4A" w14:textId="75A586A1" w:rsidR="00422FB9" w:rsidRDefault="00422FB9" w:rsidP="00422FB9">
      <w:pPr>
        <w:rPr>
          <w:rFonts w:cstheme="minorHAnsi"/>
        </w:rPr>
      </w:pPr>
    </w:p>
    <w:p w14:paraId="4811E7B1" w14:textId="5D81A22F" w:rsidR="00422FB9" w:rsidRDefault="00422FB9" w:rsidP="00422FB9">
      <w:pPr>
        <w:rPr>
          <w:rFonts w:cstheme="minorHAnsi"/>
        </w:rPr>
      </w:pPr>
      <w:r>
        <w:rPr>
          <w:rFonts w:cstheme="minorHAnsi"/>
        </w:rPr>
        <w:t xml:space="preserve">&gt; You can add custom code during </w:t>
      </w:r>
      <w:r w:rsidRPr="00422FB9">
        <w:rPr>
          <w:rFonts w:cstheme="minorHAnsi"/>
          <w:b/>
          <w:bCs/>
        </w:rPr>
        <w:t xml:space="preserve">bean </w:t>
      </w:r>
      <w:r>
        <w:rPr>
          <w:rFonts w:cstheme="minorHAnsi"/>
          <w:b/>
          <w:bCs/>
        </w:rPr>
        <w:t>destruction</w:t>
      </w:r>
    </w:p>
    <w:p w14:paraId="71F25AF2" w14:textId="77777777" w:rsidR="00422FB9" w:rsidRDefault="00422FB9" w:rsidP="00422FB9">
      <w:pPr>
        <w:pStyle w:val="ListParagraph"/>
        <w:numPr>
          <w:ilvl w:val="0"/>
          <w:numId w:val="14"/>
        </w:numPr>
        <w:rPr>
          <w:rFonts w:cstheme="minorHAnsi"/>
        </w:rPr>
      </w:pPr>
      <w:r>
        <w:rPr>
          <w:rFonts w:cstheme="minorHAnsi"/>
        </w:rPr>
        <w:t>Calling custom business logic methods</w:t>
      </w:r>
    </w:p>
    <w:p w14:paraId="7997FA76" w14:textId="1F9F317B" w:rsidR="00422FB9" w:rsidRDefault="00422FB9" w:rsidP="00422FB9">
      <w:pPr>
        <w:pStyle w:val="ListParagraph"/>
        <w:numPr>
          <w:ilvl w:val="0"/>
          <w:numId w:val="14"/>
        </w:numPr>
        <w:rPr>
          <w:rFonts w:cstheme="minorHAnsi"/>
        </w:rPr>
      </w:pPr>
      <w:r>
        <w:rPr>
          <w:rFonts w:cstheme="minorHAnsi"/>
        </w:rPr>
        <w:t>Clean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6A2AD1E9" w14:textId="2A854CA9" w:rsidR="00422FB9" w:rsidRDefault="00422FB9" w:rsidP="00422FB9">
      <w:pPr>
        <w:rPr>
          <w:rFonts w:cstheme="minorHAnsi"/>
        </w:rPr>
      </w:pPr>
    </w:p>
    <w:p w14:paraId="56DAACC2" w14:textId="1E22859D" w:rsidR="00422FB9" w:rsidRDefault="00422FB9" w:rsidP="00422FB9">
      <w:pPr>
        <w:rPr>
          <w:rFonts w:cstheme="minorHAnsi"/>
        </w:rPr>
      </w:pPr>
    </w:p>
    <w:p w14:paraId="2D6CAA88" w14:textId="178F60E0" w:rsidR="00422FB9" w:rsidRDefault="00422FB9" w:rsidP="00422FB9">
      <w:pPr>
        <w:jc w:val="center"/>
        <w:rPr>
          <w:rFonts w:cstheme="minorHAnsi"/>
        </w:rPr>
      </w:pPr>
      <w:r>
        <w:rPr>
          <w:noProof/>
          <w:sz w:val="24"/>
          <w:szCs w:val="24"/>
        </w:rPr>
        <w:drawing>
          <wp:inline distT="0" distB="0" distL="0" distR="0" wp14:anchorId="1EAA0C77" wp14:editId="05979B73">
            <wp:extent cx="5384223" cy="18913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srcRect/>
                    <a:stretch>
                      <a:fillRect/>
                    </a:stretch>
                  </pic:blipFill>
                  <pic:spPr bwMode="auto">
                    <a:xfrm>
                      <a:off x="0" y="0"/>
                      <a:ext cx="5402263" cy="1897718"/>
                    </a:xfrm>
                    <a:prstGeom prst="rect">
                      <a:avLst/>
                    </a:prstGeom>
                    <a:noFill/>
                    <a:ln w="9525">
                      <a:noFill/>
                      <a:miter lim="800000"/>
                      <a:headEnd/>
                      <a:tailEnd/>
                    </a:ln>
                  </pic:spPr>
                </pic:pic>
              </a:graphicData>
            </a:graphic>
          </wp:inline>
        </w:drawing>
      </w:r>
    </w:p>
    <w:p w14:paraId="4EEFC1C2" w14:textId="5EE919F3" w:rsidR="00422FB9" w:rsidRDefault="00422FB9" w:rsidP="00422FB9">
      <w:pPr>
        <w:rPr>
          <w:rFonts w:cstheme="minorHAnsi"/>
        </w:rPr>
      </w:pPr>
    </w:p>
    <w:p w14:paraId="2F955D63" w14:textId="0B9C073B" w:rsidR="00422FB9" w:rsidRPr="00422FB9" w:rsidRDefault="00422FB9" w:rsidP="00422FB9">
      <w:pPr>
        <w:rPr>
          <w:rFonts w:cstheme="minorHAnsi"/>
          <w:b/>
          <w:bCs/>
        </w:rPr>
      </w:pPr>
      <w:r w:rsidRPr="00422FB9">
        <w:rPr>
          <w:rFonts w:cstheme="minorHAnsi"/>
          <w:b/>
          <w:bCs/>
        </w:rPr>
        <w:t>&gt; Init: method configuration</w:t>
      </w:r>
    </w:p>
    <w:p w14:paraId="7BCE1AB4" w14:textId="2CE3550B" w:rsidR="00422FB9" w:rsidRDefault="00422FB9" w:rsidP="00422FB9">
      <w:pPr>
        <w:rPr>
          <w:rFonts w:cstheme="minorHAnsi"/>
        </w:rPr>
      </w:pPr>
    </w:p>
    <w:p w14:paraId="28423EF8" w14:textId="46F7DA59" w:rsidR="00422FB9" w:rsidRDefault="00422FB9" w:rsidP="00422FB9">
      <w:pPr>
        <w:jc w:val="center"/>
        <w:rPr>
          <w:rFonts w:cstheme="minorHAnsi"/>
        </w:rPr>
      </w:pPr>
      <w:r>
        <w:rPr>
          <w:noProof/>
          <w:sz w:val="24"/>
          <w:szCs w:val="24"/>
        </w:rPr>
        <w:lastRenderedPageBreak/>
        <w:drawing>
          <wp:inline distT="0" distB="0" distL="0" distR="0" wp14:anchorId="0F8722D6" wp14:editId="703BF376">
            <wp:extent cx="5277241" cy="2726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srcRect/>
                    <a:stretch>
                      <a:fillRect/>
                    </a:stretch>
                  </pic:blipFill>
                  <pic:spPr bwMode="auto">
                    <a:xfrm>
                      <a:off x="0" y="0"/>
                      <a:ext cx="5323767" cy="2750614"/>
                    </a:xfrm>
                    <a:prstGeom prst="rect">
                      <a:avLst/>
                    </a:prstGeom>
                    <a:noFill/>
                    <a:ln w="9525">
                      <a:noFill/>
                      <a:miter lim="800000"/>
                      <a:headEnd/>
                      <a:tailEnd/>
                    </a:ln>
                  </pic:spPr>
                </pic:pic>
              </a:graphicData>
            </a:graphic>
          </wp:inline>
        </w:drawing>
      </w:r>
    </w:p>
    <w:p w14:paraId="25BB39C3" w14:textId="1AA3BD7E" w:rsidR="00422FB9" w:rsidRDefault="00422FB9" w:rsidP="00422FB9">
      <w:pPr>
        <w:rPr>
          <w:rFonts w:cstheme="minorHAnsi"/>
        </w:rPr>
      </w:pPr>
    </w:p>
    <w:p w14:paraId="16A94179" w14:textId="450AAD02" w:rsidR="00422FB9" w:rsidRDefault="00422FB9" w:rsidP="00422FB9">
      <w:pPr>
        <w:rPr>
          <w:rFonts w:cstheme="minorHAnsi"/>
          <w:b/>
          <w:bCs/>
        </w:rPr>
      </w:pPr>
      <w:r w:rsidRPr="00422FB9">
        <w:rPr>
          <w:rFonts w:cstheme="minorHAnsi"/>
          <w:b/>
          <w:bCs/>
        </w:rPr>
        <w:t>&gt; Destroy: method configuration</w:t>
      </w:r>
    </w:p>
    <w:p w14:paraId="459BEC3C" w14:textId="6CF49C61" w:rsidR="00422FB9" w:rsidRDefault="00422FB9" w:rsidP="00422FB9">
      <w:pPr>
        <w:rPr>
          <w:rFonts w:cstheme="minorHAnsi"/>
          <w:b/>
          <w:bCs/>
        </w:rPr>
      </w:pPr>
    </w:p>
    <w:p w14:paraId="7F20258D" w14:textId="56EDFC5E" w:rsidR="00422FB9" w:rsidRDefault="00422FB9" w:rsidP="00422FB9">
      <w:pPr>
        <w:jc w:val="center"/>
        <w:rPr>
          <w:rFonts w:cstheme="minorHAnsi"/>
          <w:b/>
          <w:bCs/>
        </w:rPr>
      </w:pPr>
      <w:r>
        <w:rPr>
          <w:noProof/>
          <w:sz w:val="24"/>
          <w:szCs w:val="24"/>
        </w:rPr>
        <w:drawing>
          <wp:inline distT="0" distB="0" distL="0" distR="0" wp14:anchorId="2F951EB9" wp14:editId="6845C045">
            <wp:extent cx="5259532" cy="2821104"/>
            <wp:effectExtent l="0" t="0" r="0" b="0"/>
            <wp:docPr id="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srcRect/>
                    <a:stretch>
                      <a:fillRect/>
                    </a:stretch>
                  </pic:blipFill>
                  <pic:spPr bwMode="auto">
                    <a:xfrm>
                      <a:off x="0" y="0"/>
                      <a:ext cx="5282473" cy="2833409"/>
                    </a:xfrm>
                    <a:prstGeom prst="rect">
                      <a:avLst/>
                    </a:prstGeom>
                    <a:noFill/>
                    <a:ln w="9525">
                      <a:noFill/>
                      <a:miter lim="800000"/>
                      <a:headEnd/>
                      <a:tailEnd/>
                    </a:ln>
                  </pic:spPr>
                </pic:pic>
              </a:graphicData>
            </a:graphic>
          </wp:inline>
        </w:drawing>
      </w:r>
    </w:p>
    <w:p w14:paraId="532BE2F7" w14:textId="1452F47E" w:rsidR="00422FB9" w:rsidRDefault="00422FB9" w:rsidP="00AA43BD">
      <w:pPr>
        <w:rPr>
          <w:rFonts w:cstheme="minorHAnsi"/>
          <w:b/>
          <w:bCs/>
        </w:rPr>
      </w:pPr>
    </w:p>
    <w:p w14:paraId="4D7A4EC1" w14:textId="7EEDECAA" w:rsidR="00AA43BD" w:rsidRPr="0010767F" w:rsidRDefault="0010767F" w:rsidP="00AA43BD">
      <w:pPr>
        <w:rPr>
          <w:rFonts w:cstheme="minorHAnsi"/>
          <w:b/>
          <w:bCs/>
          <w:sz w:val="28"/>
          <w:szCs w:val="28"/>
        </w:rPr>
      </w:pPr>
      <w:r w:rsidRPr="0010767F">
        <w:rPr>
          <w:rFonts w:cstheme="minorHAnsi"/>
          <w:b/>
          <w:bCs/>
          <w:sz w:val="28"/>
          <w:szCs w:val="28"/>
        </w:rPr>
        <w:t>@PostConstruct &amp; @PreDestroy Method Signatures</w:t>
      </w:r>
    </w:p>
    <w:p w14:paraId="089D4360" w14:textId="142E790B" w:rsidR="0010767F" w:rsidRDefault="0010767F" w:rsidP="00AA43BD">
      <w:pPr>
        <w:rPr>
          <w:rFonts w:cstheme="minorHAnsi"/>
          <w:b/>
          <w:bCs/>
        </w:rPr>
      </w:pPr>
    </w:p>
    <w:p w14:paraId="55E65331" w14:textId="01B122C3" w:rsidR="0010767F" w:rsidRDefault="0010767F" w:rsidP="00AA43BD">
      <w:pPr>
        <w:rPr>
          <w:rFonts w:cstheme="minorHAnsi"/>
        </w:rPr>
      </w:pPr>
      <w:r>
        <w:rPr>
          <w:rFonts w:cstheme="minorHAnsi"/>
        </w:rPr>
        <w:t xml:space="preserve">&gt; </w:t>
      </w:r>
      <w:r w:rsidRPr="00E76377">
        <w:rPr>
          <w:rFonts w:cstheme="minorHAnsi"/>
          <w:b/>
          <w:bCs/>
        </w:rPr>
        <w:t>Access modifier</w:t>
      </w:r>
      <w:r>
        <w:rPr>
          <w:rFonts w:cstheme="minorHAnsi"/>
        </w:rPr>
        <w:t>: - The method can have any access modifier (public, protected, private)</w:t>
      </w:r>
    </w:p>
    <w:p w14:paraId="038F4D4A" w14:textId="7FBD1E1D" w:rsidR="0010767F" w:rsidRDefault="0010767F" w:rsidP="00AA43BD">
      <w:pPr>
        <w:rPr>
          <w:rFonts w:cstheme="minorHAnsi"/>
        </w:rPr>
      </w:pPr>
      <w:r>
        <w:rPr>
          <w:rFonts w:cstheme="minorHAnsi"/>
        </w:rPr>
        <w:t xml:space="preserve">&gt; </w:t>
      </w:r>
      <w:r w:rsidRPr="00E76377">
        <w:rPr>
          <w:rFonts w:cstheme="minorHAnsi"/>
          <w:b/>
          <w:bCs/>
        </w:rPr>
        <w:t>Return type</w:t>
      </w:r>
      <w:r>
        <w:rPr>
          <w:rFonts w:cstheme="minorHAnsi"/>
        </w:rPr>
        <w:t>: - The method can have any return type. However, “void” is most commonly used as if you give a return type just note that you will not be able to capture the return value.</w:t>
      </w:r>
    </w:p>
    <w:p w14:paraId="299CCEFA" w14:textId="22361E62" w:rsidR="0010767F" w:rsidRDefault="004E7A30" w:rsidP="00AA43BD">
      <w:pPr>
        <w:rPr>
          <w:rFonts w:cstheme="minorHAnsi"/>
        </w:rPr>
      </w:pPr>
      <w:r>
        <w:rPr>
          <w:rFonts w:cstheme="minorHAnsi"/>
        </w:rPr>
        <w:t xml:space="preserve">&gt; </w:t>
      </w:r>
      <w:r w:rsidRPr="00E76377">
        <w:rPr>
          <w:rFonts w:cstheme="minorHAnsi"/>
          <w:b/>
          <w:bCs/>
        </w:rPr>
        <w:t>Method name</w:t>
      </w:r>
      <w:r>
        <w:rPr>
          <w:rFonts w:cstheme="minorHAnsi"/>
        </w:rPr>
        <w:t>: - The method can have any method name.</w:t>
      </w:r>
    </w:p>
    <w:p w14:paraId="113856DE" w14:textId="3B00200B" w:rsidR="004E7A30" w:rsidRDefault="004E7A30" w:rsidP="00AA43BD">
      <w:pPr>
        <w:rPr>
          <w:rFonts w:cstheme="minorHAnsi"/>
        </w:rPr>
      </w:pPr>
      <w:r>
        <w:rPr>
          <w:rFonts w:cstheme="minorHAnsi"/>
        </w:rPr>
        <w:t xml:space="preserve">&gt; </w:t>
      </w:r>
      <w:r w:rsidRPr="00E76377">
        <w:rPr>
          <w:rFonts w:cstheme="minorHAnsi"/>
          <w:b/>
          <w:bCs/>
        </w:rPr>
        <w:t>Arguments</w:t>
      </w:r>
      <w:r>
        <w:rPr>
          <w:rFonts w:cstheme="minorHAnsi"/>
        </w:rPr>
        <w:t>: - The method can’t accept any arguments. The method should be no – arg.</w:t>
      </w:r>
    </w:p>
    <w:p w14:paraId="0EDA24A2" w14:textId="61BC1E23" w:rsidR="00B8269D" w:rsidRDefault="00B8269D" w:rsidP="00AA43BD">
      <w:pPr>
        <w:rPr>
          <w:rFonts w:cstheme="minorHAnsi"/>
        </w:rPr>
      </w:pPr>
    </w:p>
    <w:p w14:paraId="1B53CA1F" w14:textId="77777777" w:rsidR="00B8269D" w:rsidRDefault="00B8269D" w:rsidP="00AA43BD">
      <w:pPr>
        <w:rPr>
          <w:rFonts w:cstheme="minorHAnsi"/>
        </w:rPr>
      </w:pPr>
    </w:p>
    <w:p w14:paraId="0CF2B97F" w14:textId="77777777" w:rsidR="00B8269D" w:rsidRDefault="00B8269D" w:rsidP="00AA43BD">
      <w:pPr>
        <w:rPr>
          <w:rFonts w:cstheme="minorHAnsi"/>
        </w:rPr>
      </w:pPr>
    </w:p>
    <w:p w14:paraId="0FC94662" w14:textId="77777777" w:rsidR="00B8269D" w:rsidRDefault="00B8269D" w:rsidP="00AA43BD">
      <w:pPr>
        <w:rPr>
          <w:rFonts w:cstheme="minorHAnsi"/>
        </w:rPr>
      </w:pPr>
    </w:p>
    <w:p w14:paraId="3CBB3A51" w14:textId="77777777" w:rsidR="00B8269D" w:rsidRDefault="00B8269D" w:rsidP="00AA43BD">
      <w:pPr>
        <w:rPr>
          <w:rFonts w:cstheme="minorHAnsi"/>
        </w:rPr>
      </w:pPr>
    </w:p>
    <w:p w14:paraId="576EB6AB" w14:textId="77777777" w:rsidR="00B8269D" w:rsidRDefault="00B8269D" w:rsidP="00AA43BD">
      <w:pPr>
        <w:rPr>
          <w:rFonts w:cstheme="minorHAnsi"/>
        </w:rPr>
      </w:pPr>
    </w:p>
    <w:p w14:paraId="5AC885E6" w14:textId="77777777" w:rsidR="00B8269D" w:rsidRDefault="00B8269D" w:rsidP="00AA43BD">
      <w:pPr>
        <w:rPr>
          <w:rFonts w:cstheme="minorHAnsi"/>
        </w:rPr>
      </w:pPr>
    </w:p>
    <w:p w14:paraId="212D3E07" w14:textId="4D629A5B" w:rsidR="00B8269D" w:rsidRDefault="00B8269D" w:rsidP="00AA43BD">
      <w:pPr>
        <w:rPr>
          <w:rFonts w:cstheme="minorHAnsi"/>
        </w:rPr>
      </w:pPr>
      <w:r>
        <w:rPr>
          <w:rFonts w:cstheme="minorHAnsi"/>
        </w:rPr>
        <w:lastRenderedPageBreak/>
        <w:t>Code:</w:t>
      </w:r>
    </w:p>
    <w:p w14:paraId="51914396" w14:textId="4CDAA76F" w:rsidR="00B8269D" w:rsidRDefault="00B8269D" w:rsidP="00AA43BD">
      <w:pPr>
        <w:rPr>
          <w:rFonts w:cstheme="minorHAnsi"/>
        </w:rPr>
      </w:pPr>
    </w:p>
    <w:tbl>
      <w:tblPr>
        <w:tblStyle w:val="TableGrid"/>
        <w:tblW w:w="0" w:type="auto"/>
        <w:tblInd w:w="392" w:type="dxa"/>
        <w:tblLook w:val="04A0" w:firstRow="1" w:lastRow="0" w:firstColumn="1" w:lastColumn="0" w:noHBand="0" w:noVBand="1"/>
      </w:tblPr>
      <w:tblGrid>
        <w:gridCol w:w="10624"/>
      </w:tblGrid>
      <w:tr w:rsidR="00B8269D" w14:paraId="52AAA423" w14:textId="77777777" w:rsidTr="00B8269D">
        <w:tc>
          <w:tcPr>
            <w:tcW w:w="10624" w:type="dxa"/>
          </w:tcPr>
          <w:p w14:paraId="2A107867" w14:textId="77777777" w:rsidR="00B8269D" w:rsidRDefault="00B8269D" w:rsidP="00B8269D">
            <w:pPr>
              <w:autoSpaceDE w:val="0"/>
              <w:autoSpaceDN w:val="0"/>
              <w:adjustRightInd w:val="0"/>
              <w:rPr>
                <w:rFonts w:ascii="Consolas" w:hAnsi="Consolas" w:cs="Consolas"/>
                <w:color w:val="646464"/>
                <w:sz w:val="20"/>
                <w:szCs w:val="20"/>
                <w:lang w:val="en-IN"/>
              </w:rPr>
            </w:pPr>
          </w:p>
          <w:p w14:paraId="0A0F15C0" w14:textId="52DE0271"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D3FBF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752EC5C" w14:textId="567EA071" w:rsidR="00B8269D" w:rsidRDefault="00B8269D" w:rsidP="00B8269D">
            <w:pPr>
              <w:autoSpaceDE w:val="0"/>
              <w:autoSpaceDN w:val="0"/>
              <w:adjustRightInd w:val="0"/>
              <w:rPr>
                <w:rFonts w:ascii="Consolas" w:hAnsi="Consolas" w:cs="Consolas"/>
                <w:sz w:val="20"/>
                <w:szCs w:val="20"/>
                <w:lang w:val="en-IN"/>
              </w:rPr>
            </w:pPr>
          </w:p>
          <w:p w14:paraId="53424E6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31C69C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w:t>
            </w:r>
          </w:p>
          <w:p w14:paraId="2B5FBE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130BF24A"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C5ABF5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06C8C1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F46E30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inside default constructor"</w:t>
            </w:r>
            <w:r>
              <w:rPr>
                <w:rFonts w:ascii="Consolas" w:hAnsi="Consolas" w:cs="Consolas"/>
                <w:color w:val="000000"/>
                <w:sz w:val="20"/>
                <w:szCs w:val="20"/>
                <w:lang w:val="en-IN"/>
              </w:rPr>
              <w:t>);</w:t>
            </w:r>
          </w:p>
          <w:p w14:paraId="0D80AF3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CCE3D2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F0BC94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23625D3"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define my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2255F8D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@PostConstruct</w:t>
            </w:r>
          </w:p>
          <w:p w14:paraId="57389DEF"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20FB264"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TenisCoach</w:t>
            </w:r>
            <w:proofErr w:type="spellEnd"/>
            <w:r>
              <w:rPr>
                <w:rFonts w:ascii="Consolas" w:hAnsi="Consolas" w:cs="Consolas"/>
                <w:color w:val="2A00FF"/>
                <w:sz w:val="20"/>
                <w:szCs w:val="20"/>
                <w:lang w:val="en-IN"/>
              </w:rPr>
              <w:t xml:space="preserve">: inside of </w:t>
            </w:r>
            <w:proofErr w:type="spellStart"/>
            <w:proofErr w:type="gram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proofErr w:type="gramEnd"/>
            <w:r>
              <w:rPr>
                <w:rFonts w:ascii="Consolas" w:hAnsi="Consolas" w:cs="Consolas"/>
                <w:color w:val="2A00FF"/>
                <w:sz w:val="20"/>
                <w:szCs w:val="20"/>
                <w:lang w:val="en-IN"/>
              </w:rPr>
              <w:t>)"</w:t>
            </w:r>
            <w:r>
              <w:rPr>
                <w:rFonts w:ascii="Consolas" w:hAnsi="Consolas" w:cs="Consolas"/>
                <w:color w:val="000000"/>
                <w:sz w:val="20"/>
                <w:szCs w:val="20"/>
                <w:lang w:val="en-IN"/>
              </w:rPr>
              <w:t>);</w:t>
            </w:r>
          </w:p>
          <w:p w14:paraId="1F3B74A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6F6173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E53A79"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my destroy method</w:t>
            </w:r>
          </w:p>
          <w:p w14:paraId="1A01153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@PreDestroy</w:t>
            </w:r>
          </w:p>
          <w:p w14:paraId="3697AFFB"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446F13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 xml:space="preserve">"&gt;&gt; </w:t>
            </w:r>
            <w:proofErr w:type="spellStart"/>
            <w:r>
              <w:rPr>
                <w:rFonts w:ascii="Consolas" w:hAnsi="Consolas" w:cs="Consolas"/>
                <w:color w:val="2A00FF"/>
                <w:sz w:val="20"/>
                <w:szCs w:val="20"/>
                <w:lang w:val="en-IN"/>
              </w:rPr>
              <w:t>TennisCoach</w:t>
            </w:r>
            <w:proofErr w:type="spellEnd"/>
            <w:r>
              <w:rPr>
                <w:rFonts w:ascii="Consolas" w:hAnsi="Consolas" w:cs="Consolas"/>
                <w:color w:val="2A00FF"/>
                <w:sz w:val="20"/>
                <w:szCs w:val="20"/>
                <w:lang w:val="en-IN"/>
              </w:rPr>
              <w:t xml:space="preserve">: inside of </w:t>
            </w:r>
            <w:proofErr w:type="spellStart"/>
            <w:r>
              <w:rPr>
                <w:rFonts w:ascii="Consolas" w:hAnsi="Consolas" w:cs="Consolas"/>
                <w:color w:val="2A00FF"/>
                <w:sz w:val="20"/>
                <w:szCs w:val="20"/>
                <w:lang w:val="en-IN"/>
              </w:rPr>
              <w:t>doMyCleanupStuff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0A0E4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30B3DE3" w14:textId="1A5A9133"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41521970"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05A6ADB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662F8A8"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7DEA2131"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A083EAD" w14:textId="77777777" w:rsidR="00B8269D" w:rsidRDefault="00B8269D" w:rsidP="00B8269D">
            <w:pPr>
              <w:autoSpaceDE w:val="0"/>
              <w:autoSpaceDN w:val="0"/>
              <w:adjustRightInd w:val="0"/>
              <w:rPr>
                <w:rFonts w:ascii="Consolas" w:hAnsi="Consolas" w:cs="Consolas"/>
                <w:sz w:val="20"/>
                <w:szCs w:val="20"/>
                <w:lang w:val="en-IN"/>
              </w:rPr>
            </w:pPr>
          </w:p>
          <w:p w14:paraId="49593FA6"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EBA41C"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E03BA17"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4006B7D5" w14:textId="77777777" w:rsidR="00B8269D" w:rsidRDefault="00B8269D" w:rsidP="00B8269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CC7380D" w14:textId="77777777" w:rsidR="00B8269D" w:rsidRDefault="00B8269D" w:rsidP="00B8269D">
            <w:pPr>
              <w:autoSpaceDE w:val="0"/>
              <w:autoSpaceDN w:val="0"/>
              <w:adjustRightInd w:val="0"/>
              <w:rPr>
                <w:rFonts w:ascii="Consolas" w:hAnsi="Consolas" w:cs="Consolas"/>
                <w:sz w:val="20"/>
                <w:szCs w:val="20"/>
                <w:lang w:val="en-IN"/>
              </w:rPr>
            </w:pPr>
          </w:p>
          <w:p w14:paraId="111E69E6" w14:textId="77777777" w:rsidR="00B8269D" w:rsidRDefault="00B8269D" w:rsidP="00B8269D">
            <w:pPr>
              <w:rPr>
                <w:rFonts w:ascii="Consolas" w:hAnsi="Consolas" w:cs="Consolas"/>
                <w:color w:val="000000"/>
                <w:sz w:val="20"/>
                <w:szCs w:val="20"/>
                <w:lang w:val="en-IN"/>
              </w:rPr>
            </w:pPr>
            <w:r>
              <w:rPr>
                <w:rFonts w:ascii="Consolas" w:hAnsi="Consolas" w:cs="Consolas"/>
                <w:color w:val="000000"/>
                <w:sz w:val="20"/>
                <w:szCs w:val="20"/>
                <w:lang w:val="en-IN"/>
              </w:rPr>
              <w:t>}</w:t>
            </w:r>
          </w:p>
          <w:p w14:paraId="653F9100" w14:textId="59C5B786" w:rsidR="00B8269D" w:rsidRDefault="00B8269D" w:rsidP="00B8269D">
            <w:pPr>
              <w:rPr>
                <w:rFonts w:cstheme="minorHAnsi"/>
              </w:rPr>
            </w:pPr>
          </w:p>
        </w:tc>
      </w:tr>
    </w:tbl>
    <w:p w14:paraId="7B563446" w14:textId="7A593FCC" w:rsidR="00B8269D" w:rsidRDefault="00B8269D" w:rsidP="00AA43BD">
      <w:pPr>
        <w:rPr>
          <w:rFonts w:cstheme="minorHAnsi"/>
        </w:rPr>
      </w:pPr>
    </w:p>
    <w:p w14:paraId="2EA7967F" w14:textId="029C4FB9" w:rsidR="00B8269D" w:rsidRPr="00B8269D" w:rsidRDefault="00B8269D" w:rsidP="00AA43BD">
      <w:pPr>
        <w:rPr>
          <w:rFonts w:cstheme="minorHAnsi"/>
          <w:b/>
          <w:bCs/>
        </w:rPr>
      </w:pPr>
      <w:r w:rsidRPr="00B8269D">
        <w:rPr>
          <w:rFonts w:cstheme="minorHAnsi"/>
          <w:b/>
          <w:bCs/>
        </w:rPr>
        <w:t>Output</w:t>
      </w:r>
    </w:p>
    <w:p w14:paraId="403A6739" w14:textId="61ABF9EB" w:rsidR="00272B4C" w:rsidRDefault="00272B4C" w:rsidP="00B8269D">
      <w:pPr>
        <w:jc w:val="center"/>
        <w:rPr>
          <w:rFonts w:cstheme="minorHAnsi"/>
        </w:rPr>
      </w:pPr>
    </w:p>
    <w:p w14:paraId="683D32C6" w14:textId="4CF16A4C" w:rsidR="00272B4C" w:rsidRDefault="0046325A" w:rsidP="00272B4C">
      <w:pPr>
        <w:jc w:val="center"/>
        <w:rPr>
          <w:rFonts w:cstheme="minorHAnsi"/>
        </w:rPr>
      </w:pPr>
      <w:r>
        <w:rPr>
          <w:rFonts w:cstheme="minorHAnsi"/>
          <w:noProof/>
        </w:rPr>
        <w:pict w14:anchorId="1FA482F5">
          <v:rect id="_x0000_s1035" style="position:absolute;left:0;text-align:left;margin-left:53.65pt;margin-top:21.6pt;width:110.85pt;height:11.1pt;z-index:251665408" strokecolor="white [3212]"/>
        </w:pict>
      </w:r>
      <w:r>
        <w:rPr>
          <w:rFonts w:cstheme="minorHAnsi"/>
          <w:noProof/>
        </w:rPr>
        <w:pict w14:anchorId="1FA482F5">
          <v:rect id="_x0000_s1033" style="position:absolute;left:0;text-align:left;margin-left:53.65pt;margin-top:2.4pt;width:110.85pt;height:10.05pt;z-index:251663360" strokecolor="white [3212]"/>
        </w:pict>
      </w:r>
      <w:r>
        <w:rPr>
          <w:rFonts w:cstheme="minorHAnsi"/>
          <w:noProof/>
        </w:rPr>
        <w:pict w14:anchorId="1FA482F5">
          <v:rect id="_x0000_s1034" style="position:absolute;left:0;text-align:left;margin-left:51.75pt;margin-top:85.1pt;width:114.05pt;height:9.8pt;z-index:251664384" strokecolor="white [3212]"/>
        </w:pict>
      </w:r>
      <w:r w:rsidR="00B8269D">
        <w:rPr>
          <w:rFonts w:cstheme="minorHAnsi"/>
          <w:noProof/>
        </w:rPr>
        <w:drawing>
          <wp:inline distT="0" distB="0" distL="0" distR="0" wp14:anchorId="38FB0238" wp14:editId="7B05BB01">
            <wp:extent cx="5569527" cy="24098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7178" cy="2417489"/>
                    </a:xfrm>
                    <a:prstGeom prst="rect">
                      <a:avLst/>
                    </a:prstGeom>
                    <a:noFill/>
                    <a:ln>
                      <a:noFill/>
                    </a:ln>
                  </pic:spPr>
                </pic:pic>
              </a:graphicData>
            </a:graphic>
          </wp:inline>
        </w:drawing>
      </w:r>
    </w:p>
    <w:p w14:paraId="3DCA507E" w14:textId="021B3141" w:rsidR="009E1334" w:rsidRPr="00272B4C" w:rsidRDefault="009E1334" w:rsidP="00272B4C">
      <w:pPr>
        <w:rPr>
          <w:rFonts w:cstheme="minorHAnsi"/>
        </w:rPr>
      </w:pPr>
      <w:r w:rsidRPr="009E1334">
        <w:rPr>
          <w:rFonts w:cstheme="minorHAnsi"/>
          <w:b/>
          <w:bCs/>
          <w:sz w:val="28"/>
          <w:szCs w:val="28"/>
        </w:rPr>
        <w:lastRenderedPageBreak/>
        <w:t>Destroy Lifecycle &amp; Prototype Scope</w:t>
      </w:r>
    </w:p>
    <w:p w14:paraId="1CC032B7" w14:textId="77777777" w:rsidR="009E1334" w:rsidRDefault="009E1334" w:rsidP="00AA43BD">
      <w:pPr>
        <w:rPr>
          <w:rFonts w:cstheme="minorHAnsi"/>
        </w:rPr>
      </w:pPr>
    </w:p>
    <w:p w14:paraId="368A2CC2" w14:textId="5E33D5AF" w:rsidR="009E1334" w:rsidRDefault="009E1334" w:rsidP="00AA43BD">
      <w:pPr>
        <w:rPr>
          <w:rFonts w:cstheme="minorHAnsi"/>
        </w:rPr>
      </w:pPr>
      <w:r>
        <w:rPr>
          <w:rFonts w:cstheme="minorHAnsi"/>
        </w:rPr>
        <w:t>&gt; For “prototype” scoped beans, Spring does not call the @PreDestroy method.</w:t>
      </w:r>
    </w:p>
    <w:p w14:paraId="145A52ED" w14:textId="0ED1BD90" w:rsidR="000E14CC" w:rsidRDefault="009E1334" w:rsidP="00AA43BD">
      <w:pPr>
        <w:rPr>
          <w:rFonts w:cstheme="minorHAnsi"/>
        </w:rPr>
      </w:pPr>
      <w:r>
        <w:rPr>
          <w:rFonts w:cstheme="minorHAnsi"/>
        </w:rPr>
        <w:t>&gt; In contrast to the other scopes, Spring does not manage the complete lifecycle of a prototype bean.</w:t>
      </w:r>
      <w:r w:rsidR="000E14CC">
        <w:rPr>
          <w:rFonts w:cstheme="minorHAnsi"/>
        </w:rPr>
        <w:t xml:space="preserve"> The container instantiates, configures, and otherwise assembles a prototype object, and hands it to the client, with no further record of that prototype instance.</w:t>
      </w:r>
    </w:p>
    <w:p w14:paraId="1F61E973" w14:textId="2363E05E" w:rsidR="00272B4C" w:rsidRDefault="00272B4C" w:rsidP="00AA43BD">
      <w:pPr>
        <w:rPr>
          <w:rFonts w:cstheme="minorHAnsi"/>
        </w:rPr>
      </w:pPr>
      <w:r>
        <w:rPr>
          <w:rFonts w:cstheme="minorHAnsi"/>
        </w:rPr>
        <w:t>&gt; 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49A3450C" w14:textId="179CC177" w:rsidR="00272B4C" w:rsidRDefault="00272B4C" w:rsidP="00AA43BD">
      <w:pPr>
        <w:rPr>
          <w:rFonts w:cstheme="minorHAnsi"/>
        </w:rPr>
      </w:pPr>
    </w:p>
    <w:p w14:paraId="73B6BF7B" w14:textId="29C226B7" w:rsidR="00272B4C" w:rsidRDefault="00272B4C" w:rsidP="00AA43BD">
      <w:pPr>
        <w:rPr>
          <w:rFonts w:cstheme="minorHAnsi"/>
        </w:rPr>
      </w:pPr>
      <w:r>
        <w:rPr>
          <w:rFonts w:cstheme="minorHAnsi"/>
        </w:rPr>
        <w:t>&gt; To get the spring container to release resources held by prototype – scoped beans, try using a custom bean post – processor, which holds a reference to beans that need to be cleaned up.</w:t>
      </w:r>
    </w:p>
    <w:p w14:paraId="1D4019B4" w14:textId="77777777" w:rsidR="00272B4C" w:rsidRPr="0010767F" w:rsidRDefault="00272B4C" w:rsidP="00AA43BD">
      <w:pPr>
        <w:rPr>
          <w:rFonts w:cstheme="minorHAnsi"/>
        </w:rPr>
      </w:pPr>
    </w:p>
    <w:p w14:paraId="7EC076BE" w14:textId="7F7EBC07" w:rsidR="00AA43BD" w:rsidRDefault="00AA43BD" w:rsidP="00AA43BD">
      <w:pPr>
        <w:rPr>
          <w:rFonts w:cstheme="minorHAnsi"/>
          <w:b/>
          <w:bCs/>
        </w:rPr>
      </w:pPr>
    </w:p>
    <w:p w14:paraId="3C00505B" w14:textId="7317779D" w:rsidR="00CB5372" w:rsidRDefault="00CB5372" w:rsidP="00AA43BD">
      <w:pPr>
        <w:rPr>
          <w:rFonts w:cstheme="minorHAnsi"/>
          <w:b/>
          <w:bCs/>
        </w:rPr>
      </w:pPr>
    </w:p>
    <w:p w14:paraId="6654C9F4" w14:textId="0507A79A" w:rsidR="00CB5372" w:rsidRPr="00CB5372" w:rsidRDefault="00CB5372" w:rsidP="00AA43BD">
      <w:pPr>
        <w:rPr>
          <w:rFonts w:cstheme="minorHAnsi"/>
          <w:b/>
          <w:bCs/>
          <w:sz w:val="32"/>
          <w:szCs w:val="32"/>
        </w:rPr>
      </w:pPr>
      <w:r w:rsidRPr="00CB5372">
        <w:rPr>
          <w:rFonts w:cstheme="minorHAnsi"/>
          <w:b/>
          <w:bCs/>
          <w:sz w:val="32"/>
          <w:szCs w:val="32"/>
        </w:rPr>
        <w:t>Spring Configuration with Java Code</w:t>
      </w:r>
    </w:p>
    <w:p w14:paraId="5BFC88EF" w14:textId="622AD90E" w:rsidR="00CB5372" w:rsidRDefault="00CB5372" w:rsidP="00AA43BD">
      <w:pPr>
        <w:rPr>
          <w:rFonts w:cstheme="minorHAnsi"/>
        </w:rPr>
      </w:pPr>
      <w:r>
        <w:rPr>
          <w:rFonts w:cstheme="minorHAnsi"/>
        </w:rPr>
        <w:t>&gt; How to configure a Spring container using java code</w:t>
      </w:r>
    </w:p>
    <w:p w14:paraId="20D5CFDF" w14:textId="45945310" w:rsidR="00CB5372" w:rsidRDefault="00CB5372" w:rsidP="00AA43BD">
      <w:pPr>
        <w:rPr>
          <w:rFonts w:cstheme="minorHAnsi"/>
        </w:rPr>
      </w:pPr>
    </w:p>
    <w:p w14:paraId="6643575D" w14:textId="437303C8" w:rsidR="00CB5372" w:rsidRDefault="00CB5372" w:rsidP="00AA43BD">
      <w:pPr>
        <w:rPr>
          <w:rFonts w:cstheme="minorHAnsi"/>
        </w:rPr>
      </w:pPr>
      <w:r>
        <w:rPr>
          <w:rFonts w:cstheme="minorHAnsi"/>
        </w:rPr>
        <w:t>&gt; Instead of configuring Spring container using XML, we can configure the Spring container with Java code.</w:t>
      </w:r>
    </w:p>
    <w:p w14:paraId="2E64EE4B" w14:textId="71167687" w:rsidR="00175C37" w:rsidRDefault="00175C37" w:rsidP="00AA43BD">
      <w:pPr>
        <w:rPr>
          <w:rFonts w:cstheme="minorHAnsi"/>
        </w:rPr>
      </w:pPr>
    </w:p>
    <w:p w14:paraId="05CE1D98" w14:textId="24BBC478" w:rsidR="00175C37" w:rsidRDefault="00175C37" w:rsidP="00AA43BD">
      <w:pPr>
        <w:rPr>
          <w:rFonts w:cstheme="minorHAnsi"/>
        </w:rPr>
      </w:pPr>
      <w:r>
        <w:rPr>
          <w:rFonts w:cstheme="minorHAnsi"/>
        </w:rPr>
        <w:t>&gt; There are 3 ways of configuring Spring Container</w:t>
      </w:r>
    </w:p>
    <w:p w14:paraId="7AB56010" w14:textId="7536E45A" w:rsidR="00175C37" w:rsidRDefault="00175C37" w:rsidP="00AA43BD">
      <w:pPr>
        <w:rPr>
          <w:rFonts w:cstheme="minorHAnsi"/>
        </w:rPr>
      </w:pPr>
      <w:r>
        <w:rPr>
          <w:rFonts w:cstheme="minorHAnsi"/>
        </w:rPr>
        <w:t>1. Full XML Configuration</w:t>
      </w:r>
    </w:p>
    <w:p w14:paraId="55E34D4D" w14:textId="2674CA4C" w:rsidR="00175C37" w:rsidRDefault="00175C37" w:rsidP="00AA43BD">
      <w:pPr>
        <w:rPr>
          <w:rFonts w:cstheme="minorHAnsi"/>
        </w:rPr>
      </w:pPr>
      <w:r>
        <w:rPr>
          <w:rFonts w:cstheme="minorHAnsi"/>
        </w:rPr>
        <w:t>2. XML Component Scan</w:t>
      </w:r>
    </w:p>
    <w:p w14:paraId="69819B53" w14:textId="51C84CB0" w:rsidR="00175C37" w:rsidRDefault="00175C37" w:rsidP="00AA43BD">
      <w:pPr>
        <w:rPr>
          <w:rFonts w:cstheme="minorHAnsi"/>
        </w:rPr>
      </w:pPr>
      <w:r>
        <w:rPr>
          <w:rFonts w:cstheme="minorHAnsi"/>
        </w:rPr>
        <w:t>3. Java Configuration Class</w:t>
      </w:r>
    </w:p>
    <w:p w14:paraId="0C32E07F" w14:textId="16DB1279" w:rsidR="008A6488" w:rsidRDefault="008A6488" w:rsidP="00AA43BD">
      <w:pPr>
        <w:rPr>
          <w:rFonts w:cstheme="minorHAnsi"/>
        </w:rPr>
      </w:pPr>
    </w:p>
    <w:p w14:paraId="6D60777B" w14:textId="195465BA" w:rsidR="008A6488" w:rsidRDefault="008A6488" w:rsidP="008A6488">
      <w:pPr>
        <w:rPr>
          <w:rFonts w:cstheme="minorHAnsi"/>
        </w:rPr>
      </w:pPr>
      <w:r>
        <w:rPr>
          <w:rFonts w:cstheme="minorHAnsi"/>
          <w:noProof/>
        </w:rPr>
        <w:drawing>
          <wp:inline distT="0" distB="0" distL="0" distR="0" wp14:anchorId="6AB8A5F2" wp14:editId="2F96129D">
            <wp:extent cx="6908551" cy="34082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908551" cy="3408219"/>
                    </a:xfrm>
                    <a:prstGeom prst="rect">
                      <a:avLst/>
                    </a:prstGeom>
                    <a:noFill/>
                    <a:ln>
                      <a:noFill/>
                    </a:ln>
                  </pic:spPr>
                </pic:pic>
              </a:graphicData>
            </a:graphic>
          </wp:inline>
        </w:drawing>
      </w:r>
    </w:p>
    <w:p w14:paraId="55CF5A00" w14:textId="0EBC8C24" w:rsidR="002D7916" w:rsidRDefault="002D7916" w:rsidP="008A6488">
      <w:pPr>
        <w:rPr>
          <w:rFonts w:cstheme="minorHAnsi"/>
        </w:rPr>
      </w:pPr>
    </w:p>
    <w:p w14:paraId="00D678E8" w14:textId="77777777" w:rsidR="002D7916" w:rsidRDefault="002D7916" w:rsidP="008A6488">
      <w:pPr>
        <w:rPr>
          <w:rFonts w:cstheme="minorHAnsi"/>
          <w:b/>
          <w:bCs/>
        </w:rPr>
      </w:pPr>
    </w:p>
    <w:p w14:paraId="1069FBFF" w14:textId="77777777" w:rsidR="002D7916" w:rsidRDefault="002D7916" w:rsidP="008A6488">
      <w:pPr>
        <w:rPr>
          <w:rFonts w:cstheme="minorHAnsi"/>
          <w:b/>
          <w:bCs/>
        </w:rPr>
      </w:pPr>
    </w:p>
    <w:p w14:paraId="167200A4" w14:textId="77777777" w:rsidR="002D7916" w:rsidRDefault="002D7916" w:rsidP="008A6488">
      <w:pPr>
        <w:rPr>
          <w:rFonts w:cstheme="minorHAnsi"/>
          <w:b/>
          <w:bCs/>
        </w:rPr>
      </w:pPr>
    </w:p>
    <w:p w14:paraId="72590842" w14:textId="625949D3" w:rsidR="002D7916" w:rsidRDefault="002D7916" w:rsidP="008A6488">
      <w:pPr>
        <w:rPr>
          <w:rFonts w:cstheme="minorHAnsi"/>
          <w:b/>
          <w:bCs/>
        </w:rPr>
      </w:pPr>
      <w:r w:rsidRPr="002D7916">
        <w:rPr>
          <w:rFonts w:cstheme="minorHAnsi"/>
          <w:b/>
          <w:bCs/>
        </w:rPr>
        <w:lastRenderedPageBreak/>
        <w:t>3. Java Configuration Class</w:t>
      </w:r>
    </w:p>
    <w:p w14:paraId="45289717" w14:textId="41392AA4" w:rsidR="002D7916" w:rsidRDefault="002D7916" w:rsidP="008A6488">
      <w:pPr>
        <w:rPr>
          <w:rFonts w:cstheme="minorHAnsi"/>
        </w:rPr>
      </w:pPr>
    </w:p>
    <w:p w14:paraId="4925B4E3" w14:textId="10C95096" w:rsidR="002D7916" w:rsidRDefault="002D7916" w:rsidP="002D7916">
      <w:pPr>
        <w:jc w:val="center"/>
        <w:rPr>
          <w:rFonts w:cstheme="minorHAnsi"/>
        </w:rPr>
      </w:pPr>
      <w:r>
        <w:rPr>
          <w:noProof/>
          <w:sz w:val="24"/>
          <w:szCs w:val="24"/>
        </w:rPr>
        <w:drawing>
          <wp:inline distT="0" distB="0" distL="0" distR="0" wp14:anchorId="46C8B00A" wp14:editId="44E7E0A1">
            <wp:extent cx="4846320" cy="2313911"/>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srcRect/>
                    <a:stretch>
                      <a:fillRect/>
                    </a:stretch>
                  </pic:blipFill>
                  <pic:spPr bwMode="auto">
                    <a:xfrm>
                      <a:off x="0" y="0"/>
                      <a:ext cx="4897012" cy="2338114"/>
                    </a:xfrm>
                    <a:prstGeom prst="rect">
                      <a:avLst/>
                    </a:prstGeom>
                    <a:noFill/>
                    <a:ln w="9525">
                      <a:noFill/>
                      <a:miter lim="800000"/>
                      <a:headEnd/>
                      <a:tailEnd/>
                    </a:ln>
                  </pic:spPr>
                </pic:pic>
              </a:graphicData>
            </a:graphic>
          </wp:inline>
        </w:drawing>
      </w:r>
    </w:p>
    <w:p w14:paraId="0EC044E6" w14:textId="011FE361" w:rsidR="002D7916" w:rsidRDefault="002D7916" w:rsidP="002D7916">
      <w:pPr>
        <w:rPr>
          <w:rFonts w:cstheme="minorHAnsi"/>
        </w:rPr>
      </w:pPr>
    </w:p>
    <w:p w14:paraId="3F62C014" w14:textId="60E9DA27" w:rsidR="002D7916" w:rsidRDefault="002D7916" w:rsidP="002D7916">
      <w:pPr>
        <w:rPr>
          <w:rFonts w:cstheme="minorHAnsi"/>
        </w:rPr>
      </w:pPr>
      <w:r>
        <w:rPr>
          <w:rFonts w:cstheme="minorHAnsi"/>
        </w:rPr>
        <w:t xml:space="preserve">Step 1: Create a Java class &amp; annotate as </w:t>
      </w:r>
      <w:r w:rsidRPr="006645F7">
        <w:rPr>
          <w:rFonts w:cstheme="minorHAnsi"/>
          <w:b/>
          <w:bCs/>
        </w:rPr>
        <w:t>@Configuration</w:t>
      </w:r>
    </w:p>
    <w:p w14:paraId="0662F3D2" w14:textId="0DFFA845" w:rsidR="002D7916" w:rsidRDefault="002D7916" w:rsidP="002D7916">
      <w:pPr>
        <w:rPr>
          <w:rFonts w:cstheme="minorHAnsi"/>
        </w:rPr>
      </w:pPr>
    </w:p>
    <w:p w14:paraId="23E70CC6" w14:textId="0994F56D" w:rsidR="002D7916" w:rsidRDefault="002D7916" w:rsidP="002D7916">
      <w:pPr>
        <w:jc w:val="center"/>
        <w:rPr>
          <w:rFonts w:cstheme="minorHAnsi"/>
        </w:rPr>
      </w:pPr>
      <w:r>
        <w:rPr>
          <w:noProof/>
          <w:sz w:val="24"/>
          <w:szCs w:val="24"/>
        </w:rPr>
        <w:drawing>
          <wp:inline distT="0" distB="0" distL="0" distR="0" wp14:anchorId="0079E16F" wp14:editId="060D279D">
            <wp:extent cx="4896197" cy="2170442"/>
            <wp:effectExtent l="0" t="0" r="0" b="0"/>
            <wp:docPr id="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srcRect/>
                    <a:stretch>
                      <a:fillRect/>
                    </a:stretch>
                  </pic:blipFill>
                  <pic:spPr bwMode="auto">
                    <a:xfrm>
                      <a:off x="0" y="0"/>
                      <a:ext cx="4922777" cy="2182225"/>
                    </a:xfrm>
                    <a:prstGeom prst="rect">
                      <a:avLst/>
                    </a:prstGeom>
                    <a:noFill/>
                    <a:ln w="9525">
                      <a:noFill/>
                      <a:miter lim="800000"/>
                      <a:headEnd/>
                      <a:tailEnd/>
                    </a:ln>
                  </pic:spPr>
                </pic:pic>
              </a:graphicData>
            </a:graphic>
          </wp:inline>
        </w:drawing>
      </w:r>
    </w:p>
    <w:p w14:paraId="32980BDF" w14:textId="4D765E11" w:rsidR="002D7916" w:rsidRDefault="002D7916" w:rsidP="002D7916">
      <w:pPr>
        <w:rPr>
          <w:rFonts w:cstheme="minorHAnsi"/>
        </w:rPr>
      </w:pPr>
    </w:p>
    <w:p w14:paraId="51038259" w14:textId="5DC43154" w:rsidR="002D7916" w:rsidRDefault="002D7916" w:rsidP="002D7916">
      <w:pPr>
        <w:rPr>
          <w:rFonts w:cstheme="minorHAnsi"/>
        </w:rPr>
      </w:pPr>
      <w:r>
        <w:rPr>
          <w:rFonts w:cstheme="minorHAnsi"/>
        </w:rPr>
        <w:t xml:space="preserve">Step 2: Add component scanning support: </w:t>
      </w:r>
      <w:r w:rsidRPr="006645F7">
        <w:rPr>
          <w:rFonts w:cstheme="minorHAnsi"/>
          <w:b/>
          <w:bCs/>
        </w:rPr>
        <w:t>@ComponentScan</w:t>
      </w:r>
      <w:r w:rsidR="006645F7">
        <w:rPr>
          <w:rFonts w:cstheme="minorHAnsi"/>
        </w:rPr>
        <w:t xml:space="preserve"> (simply tell Spring to scan a given package) – we’re simply scanning for classes that support at component, &amp; it’ll automatically register those with the container.</w:t>
      </w:r>
    </w:p>
    <w:p w14:paraId="4AA5443F" w14:textId="32082BB2" w:rsidR="00DD5178" w:rsidRPr="006645F7" w:rsidRDefault="00DD5178" w:rsidP="002D7916">
      <w:pPr>
        <w:rPr>
          <w:rFonts w:cstheme="minorHAnsi"/>
        </w:rPr>
      </w:pPr>
      <w:r>
        <w:rPr>
          <w:rFonts w:cstheme="minorHAnsi"/>
        </w:rPr>
        <w:tab/>
        <w:t>&gt; Works exactly like XML component scanning</w:t>
      </w:r>
    </w:p>
    <w:p w14:paraId="5ABC3C0B" w14:textId="02585BB9" w:rsidR="002C13E7" w:rsidRDefault="002C13E7" w:rsidP="002D7916">
      <w:pPr>
        <w:rPr>
          <w:rFonts w:cstheme="minorHAnsi"/>
        </w:rPr>
      </w:pPr>
    </w:p>
    <w:p w14:paraId="12C38700" w14:textId="476AD8F0" w:rsidR="002C13E7" w:rsidRDefault="002C13E7" w:rsidP="002C13E7">
      <w:pPr>
        <w:jc w:val="center"/>
        <w:rPr>
          <w:rFonts w:cstheme="minorHAnsi"/>
        </w:rPr>
      </w:pPr>
      <w:r>
        <w:rPr>
          <w:noProof/>
          <w:sz w:val="24"/>
          <w:szCs w:val="24"/>
        </w:rPr>
        <w:drawing>
          <wp:inline distT="0" distB="0" distL="0" distR="0" wp14:anchorId="1ABF3A38" wp14:editId="1F1862D6">
            <wp:extent cx="4887883" cy="2319656"/>
            <wp:effectExtent l="0" t="0" r="0" b="0"/>
            <wp:docPr id="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srcRect/>
                    <a:stretch>
                      <a:fillRect/>
                    </a:stretch>
                  </pic:blipFill>
                  <pic:spPr bwMode="auto">
                    <a:xfrm>
                      <a:off x="0" y="0"/>
                      <a:ext cx="4922257" cy="2335969"/>
                    </a:xfrm>
                    <a:prstGeom prst="rect">
                      <a:avLst/>
                    </a:prstGeom>
                    <a:noFill/>
                    <a:ln w="9525">
                      <a:noFill/>
                      <a:miter lim="800000"/>
                      <a:headEnd/>
                      <a:tailEnd/>
                    </a:ln>
                  </pic:spPr>
                </pic:pic>
              </a:graphicData>
            </a:graphic>
          </wp:inline>
        </w:drawing>
      </w:r>
    </w:p>
    <w:p w14:paraId="691151DE" w14:textId="365603F4" w:rsidR="002C13E7" w:rsidRDefault="002C13E7" w:rsidP="002C13E7">
      <w:pPr>
        <w:rPr>
          <w:rFonts w:cstheme="minorHAnsi"/>
        </w:rPr>
      </w:pPr>
    </w:p>
    <w:p w14:paraId="66CF50E0" w14:textId="6ADB81DE" w:rsidR="002C13E7" w:rsidRDefault="002C13E7" w:rsidP="002C13E7">
      <w:pPr>
        <w:rPr>
          <w:rFonts w:cstheme="minorHAnsi"/>
        </w:rPr>
      </w:pPr>
      <w:r>
        <w:rPr>
          <w:rFonts w:cstheme="minorHAnsi"/>
        </w:rPr>
        <w:lastRenderedPageBreak/>
        <w:t>Step 3: Read Spring Java Configuration class</w:t>
      </w:r>
    </w:p>
    <w:p w14:paraId="02120994" w14:textId="090623D9" w:rsidR="002C13E7" w:rsidRDefault="002C13E7" w:rsidP="002C13E7">
      <w:pPr>
        <w:rPr>
          <w:rFonts w:cstheme="minorHAnsi"/>
        </w:rPr>
      </w:pPr>
    </w:p>
    <w:p w14:paraId="4B99EE56" w14:textId="625DA090" w:rsidR="002C13E7" w:rsidRDefault="00BB4446" w:rsidP="002C13E7">
      <w:pPr>
        <w:jc w:val="center"/>
        <w:rPr>
          <w:rFonts w:cstheme="minorHAnsi"/>
        </w:rPr>
      </w:pPr>
      <w:r>
        <w:rPr>
          <w:rFonts w:cstheme="minorHAnsi"/>
          <w:noProof/>
        </w:rPr>
        <w:drawing>
          <wp:inline distT="0" distB="0" distL="0" distR="0" wp14:anchorId="34DD9E6D" wp14:editId="5D034AE8">
            <wp:extent cx="4971011" cy="24246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13306" cy="2445242"/>
                    </a:xfrm>
                    <a:prstGeom prst="rect">
                      <a:avLst/>
                    </a:prstGeom>
                    <a:noFill/>
                    <a:ln>
                      <a:noFill/>
                    </a:ln>
                  </pic:spPr>
                </pic:pic>
              </a:graphicData>
            </a:graphic>
          </wp:inline>
        </w:drawing>
      </w:r>
    </w:p>
    <w:p w14:paraId="6FB99C00" w14:textId="3EA2A7C8" w:rsidR="00BB4446" w:rsidRDefault="00BB4446" w:rsidP="00BB4446">
      <w:pPr>
        <w:rPr>
          <w:rFonts w:cstheme="minorHAnsi"/>
        </w:rPr>
      </w:pPr>
    </w:p>
    <w:p w14:paraId="010B8032" w14:textId="41D48621" w:rsidR="00BB4446" w:rsidRDefault="00BB4446" w:rsidP="00BB4446">
      <w:pPr>
        <w:ind w:left="720"/>
        <w:rPr>
          <w:rFonts w:cstheme="minorHAnsi"/>
        </w:rPr>
      </w:pPr>
      <w:r>
        <w:rPr>
          <w:rFonts w:cstheme="minorHAnsi"/>
        </w:rPr>
        <w:t>&gt; It’ll actually create the Spring container based on that Java source configuration &amp; make the context available for us.</w:t>
      </w:r>
    </w:p>
    <w:p w14:paraId="254C376D" w14:textId="77F7268A" w:rsidR="002C13E7" w:rsidRDefault="002C13E7" w:rsidP="002C13E7">
      <w:pPr>
        <w:rPr>
          <w:rFonts w:cstheme="minorHAnsi"/>
        </w:rPr>
      </w:pPr>
    </w:p>
    <w:p w14:paraId="5F8E6315" w14:textId="4452E1DC" w:rsidR="002C13E7" w:rsidRDefault="002C13E7" w:rsidP="002C13E7">
      <w:pPr>
        <w:rPr>
          <w:rFonts w:cstheme="minorHAnsi"/>
        </w:rPr>
      </w:pPr>
      <w:r>
        <w:rPr>
          <w:rFonts w:cstheme="minorHAnsi"/>
        </w:rPr>
        <w:t xml:space="preserve">Step 4: Retrieve bean from Spring </w:t>
      </w:r>
      <w:r w:rsidR="004C11DD">
        <w:rPr>
          <w:rFonts w:cstheme="minorHAnsi"/>
        </w:rPr>
        <w:t>container (once your context is created, you simply retrieve a bean)</w:t>
      </w:r>
    </w:p>
    <w:p w14:paraId="67E76A35" w14:textId="33E25530" w:rsidR="002C13E7" w:rsidRDefault="002C13E7" w:rsidP="002C13E7">
      <w:pPr>
        <w:rPr>
          <w:rFonts w:cstheme="minorHAnsi"/>
        </w:rPr>
      </w:pPr>
    </w:p>
    <w:p w14:paraId="0CEAD56D" w14:textId="6B63F79F" w:rsidR="002C13E7" w:rsidRDefault="002C13E7" w:rsidP="002C13E7">
      <w:pPr>
        <w:jc w:val="center"/>
        <w:rPr>
          <w:rFonts w:cstheme="minorHAnsi"/>
        </w:rPr>
      </w:pPr>
      <w:r>
        <w:rPr>
          <w:noProof/>
          <w:sz w:val="24"/>
          <w:szCs w:val="24"/>
        </w:rPr>
        <w:drawing>
          <wp:inline distT="0" distB="0" distL="0" distR="0" wp14:anchorId="7FE7DC11" wp14:editId="09DFEC24">
            <wp:extent cx="4925200" cy="1479665"/>
            <wp:effectExtent l="0" t="0" r="0" b="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srcRect/>
                    <a:stretch>
                      <a:fillRect/>
                    </a:stretch>
                  </pic:blipFill>
                  <pic:spPr bwMode="auto">
                    <a:xfrm>
                      <a:off x="0" y="0"/>
                      <a:ext cx="5009906" cy="1505113"/>
                    </a:xfrm>
                    <a:prstGeom prst="rect">
                      <a:avLst/>
                    </a:prstGeom>
                    <a:noFill/>
                    <a:ln w="9525">
                      <a:noFill/>
                      <a:miter lim="800000"/>
                      <a:headEnd/>
                      <a:tailEnd/>
                    </a:ln>
                  </pic:spPr>
                </pic:pic>
              </a:graphicData>
            </a:graphic>
          </wp:inline>
        </w:drawing>
      </w:r>
    </w:p>
    <w:p w14:paraId="1BFF9FD3" w14:textId="38A327F0" w:rsidR="004D5F81" w:rsidRDefault="004D5F81" w:rsidP="004D5F81">
      <w:pPr>
        <w:rPr>
          <w:rFonts w:cstheme="minorHAnsi"/>
        </w:rPr>
      </w:pPr>
    </w:p>
    <w:p w14:paraId="663FE433" w14:textId="60FD356E" w:rsidR="004D5F81" w:rsidRPr="004D5F81" w:rsidRDefault="004D5F81" w:rsidP="004D5F81">
      <w:pPr>
        <w:rPr>
          <w:rFonts w:cstheme="minorHAnsi"/>
          <w:b/>
          <w:bCs/>
        </w:rPr>
      </w:pPr>
      <w:r w:rsidRPr="004D5F81">
        <w:rPr>
          <w:rFonts w:cstheme="minorHAnsi"/>
          <w:b/>
          <w:bCs/>
        </w:rPr>
        <w:t>Output</w:t>
      </w:r>
    </w:p>
    <w:p w14:paraId="6CF7B91D" w14:textId="76858CE9" w:rsidR="004D5F81" w:rsidRDefault="004D5F81" w:rsidP="004D5F81">
      <w:pPr>
        <w:rPr>
          <w:rFonts w:cstheme="minorHAnsi"/>
        </w:rPr>
      </w:pPr>
    </w:p>
    <w:p w14:paraId="7C7BBEC0" w14:textId="25EFB202" w:rsidR="004D5F81" w:rsidRDefault="0046325A" w:rsidP="004D5F81">
      <w:pPr>
        <w:jc w:val="center"/>
        <w:rPr>
          <w:rFonts w:cstheme="minorHAnsi"/>
        </w:rPr>
      </w:pPr>
      <w:r>
        <w:rPr>
          <w:rFonts w:cstheme="minorHAnsi"/>
          <w:noProof/>
        </w:rPr>
        <w:pict w14:anchorId="1FA482F5">
          <v:rect id="_x0000_s1032" style="position:absolute;left:0;text-align:left;margin-left:31.6pt;margin-top:70.95pt;width:123.05pt;height:9.15pt;z-index:251662336" strokecolor="white [3212]"/>
        </w:pict>
      </w:r>
      <w:r>
        <w:rPr>
          <w:rFonts w:cstheme="minorHAnsi"/>
          <w:noProof/>
        </w:rPr>
        <w:pict w14:anchorId="1FA482F5">
          <v:rect id="_x0000_s1031" style="position:absolute;left:0;text-align:left;margin-left:28.8pt;margin-top:1.35pt;width:123.05pt;height:9.15pt;z-index:251661312" strokecolor="white [3212]"/>
        </w:pict>
      </w:r>
      <w:r w:rsidR="00B02DE8">
        <w:rPr>
          <w:rFonts w:cstheme="minorHAnsi"/>
          <w:noProof/>
        </w:rPr>
        <w:drawing>
          <wp:inline distT="0" distB="0" distL="0" distR="0" wp14:anchorId="02D5952E" wp14:editId="48E90CD7">
            <wp:extent cx="6151419" cy="165031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05560" cy="1664836"/>
                    </a:xfrm>
                    <a:prstGeom prst="rect">
                      <a:avLst/>
                    </a:prstGeom>
                    <a:noFill/>
                    <a:ln>
                      <a:noFill/>
                    </a:ln>
                  </pic:spPr>
                </pic:pic>
              </a:graphicData>
            </a:graphic>
          </wp:inline>
        </w:drawing>
      </w:r>
    </w:p>
    <w:p w14:paraId="5DA6EC2E" w14:textId="67BF86D6" w:rsidR="003F6880" w:rsidRDefault="003F6880" w:rsidP="003F6880">
      <w:pPr>
        <w:rPr>
          <w:rFonts w:cstheme="minorHAnsi"/>
        </w:rPr>
      </w:pPr>
    </w:p>
    <w:p w14:paraId="39A4AFB0" w14:textId="7DF4B4A5" w:rsidR="003F6880" w:rsidRDefault="003F6880" w:rsidP="003F6880">
      <w:pPr>
        <w:rPr>
          <w:rFonts w:cstheme="minorHAnsi"/>
        </w:rPr>
      </w:pPr>
    </w:p>
    <w:p w14:paraId="2FC3299C" w14:textId="7F171B20" w:rsidR="003F6880" w:rsidRDefault="003F6880" w:rsidP="003F6880">
      <w:pPr>
        <w:rPr>
          <w:rFonts w:cstheme="minorHAnsi"/>
          <w:b/>
          <w:bCs/>
          <w:sz w:val="28"/>
          <w:szCs w:val="28"/>
        </w:rPr>
      </w:pPr>
      <w:r w:rsidRPr="003F6880">
        <w:rPr>
          <w:rFonts w:cstheme="minorHAnsi"/>
          <w:b/>
          <w:bCs/>
          <w:sz w:val="28"/>
          <w:szCs w:val="28"/>
        </w:rPr>
        <w:t>Defining Spring Bean with Java Code (no XML)</w:t>
      </w:r>
    </w:p>
    <w:p w14:paraId="3478A2B2" w14:textId="13065B1C" w:rsidR="003F6880" w:rsidRDefault="003F6880" w:rsidP="003F6880">
      <w:pPr>
        <w:rPr>
          <w:rFonts w:cstheme="minorHAnsi"/>
        </w:rPr>
      </w:pPr>
    </w:p>
    <w:p w14:paraId="75E20FD8" w14:textId="743030BE" w:rsidR="003F6880" w:rsidRDefault="003F6880" w:rsidP="003F6880">
      <w:pPr>
        <w:rPr>
          <w:rFonts w:cstheme="minorHAnsi"/>
        </w:rPr>
      </w:pPr>
      <w:r>
        <w:rPr>
          <w:rFonts w:cstheme="minorHAnsi"/>
        </w:rPr>
        <w:t>&gt; Earlier we learned how to define beans using XML, so we would list each bean out separately in the XML file. Well now, we’re making use of these Java configuration classes.</w:t>
      </w:r>
    </w:p>
    <w:p w14:paraId="77CAEA7F" w14:textId="3E93058B" w:rsidR="00E9257D" w:rsidRDefault="00E9257D" w:rsidP="003F6880">
      <w:pPr>
        <w:rPr>
          <w:rFonts w:cstheme="minorHAnsi"/>
        </w:rPr>
      </w:pPr>
    </w:p>
    <w:p w14:paraId="294885A1" w14:textId="54AABDA1" w:rsidR="00E9257D" w:rsidRDefault="00E9257D" w:rsidP="00E9257D">
      <w:pPr>
        <w:jc w:val="center"/>
        <w:rPr>
          <w:rFonts w:cstheme="minorHAnsi"/>
        </w:rPr>
      </w:pPr>
      <w:r>
        <w:rPr>
          <w:noProof/>
          <w:sz w:val="24"/>
          <w:szCs w:val="24"/>
        </w:rPr>
        <w:lastRenderedPageBreak/>
        <w:drawing>
          <wp:inline distT="0" distB="0" distL="0" distR="0" wp14:anchorId="2407C437" wp14:editId="715B1536">
            <wp:extent cx="5004262" cy="253474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srcRect/>
                    <a:stretch>
                      <a:fillRect/>
                    </a:stretch>
                  </pic:blipFill>
                  <pic:spPr bwMode="auto">
                    <a:xfrm>
                      <a:off x="0" y="0"/>
                      <a:ext cx="5030262" cy="2547913"/>
                    </a:xfrm>
                    <a:prstGeom prst="rect">
                      <a:avLst/>
                    </a:prstGeom>
                    <a:noFill/>
                    <a:ln w="9525">
                      <a:noFill/>
                      <a:miter lim="800000"/>
                      <a:headEnd/>
                      <a:tailEnd/>
                    </a:ln>
                  </pic:spPr>
                </pic:pic>
              </a:graphicData>
            </a:graphic>
          </wp:inline>
        </w:drawing>
      </w:r>
    </w:p>
    <w:p w14:paraId="6E887A12" w14:textId="04BFF59C" w:rsidR="0046325A" w:rsidRDefault="0046325A" w:rsidP="0046325A">
      <w:pPr>
        <w:rPr>
          <w:rFonts w:cstheme="minorHAnsi"/>
        </w:rPr>
      </w:pPr>
    </w:p>
    <w:p w14:paraId="533E18E5" w14:textId="13F42D01" w:rsidR="0046325A" w:rsidRDefault="0046325A" w:rsidP="0046325A">
      <w:pPr>
        <w:rPr>
          <w:rFonts w:cstheme="minorHAnsi"/>
        </w:rPr>
      </w:pPr>
      <w:r>
        <w:rPr>
          <w:rFonts w:cstheme="minorHAnsi"/>
        </w:rPr>
        <w:t>Step 1: Define method to expose bean</w:t>
      </w:r>
      <w:r w:rsidR="00FC3BA0">
        <w:rPr>
          <w:rFonts w:cstheme="minorHAnsi"/>
        </w:rPr>
        <w:t xml:space="preserve"> (Define each bean individually in this configuration class)</w:t>
      </w:r>
    </w:p>
    <w:p w14:paraId="1952545E" w14:textId="01431DFC" w:rsidR="00FC3BA0" w:rsidRDefault="00FC3BA0" w:rsidP="0046325A">
      <w:pPr>
        <w:rPr>
          <w:rFonts w:cstheme="minorHAnsi"/>
        </w:rPr>
      </w:pPr>
      <w:r>
        <w:rPr>
          <w:rFonts w:cstheme="minorHAnsi"/>
        </w:rPr>
        <w:tab/>
        <w:t>&gt;</w:t>
      </w:r>
      <w:r w:rsidR="001B71CC">
        <w:rPr>
          <w:rFonts w:cstheme="minorHAnsi"/>
        </w:rPr>
        <w:t xml:space="preserve"> No component </w:t>
      </w:r>
      <w:proofErr w:type="gramStart"/>
      <w:r w:rsidR="001B71CC">
        <w:rPr>
          <w:rFonts w:cstheme="minorHAnsi"/>
        </w:rPr>
        <w:t>scan</w:t>
      </w:r>
      <w:proofErr w:type="gramEnd"/>
    </w:p>
    <w:p w14:paraId="3B210CD3" w14:textId="7DF5D6BC" w:rsidR="0046325A" w:rsidRDefault="0046325A" w:rsidP="00E9257D">
      <w:pPr>
        <w:jc w:val="center"/>
        <w:rPr>
          <w:rFonts w:cstheme="minorHAnsi"/>
        </w:rPr>
      </w:pPr>
    </w:p>
    <w:p w14:paraId="5B3BF390" w14:textId="067A7C43" w:rsidR="0046325A" w:rsidRDefault="0046325A" w:rsidP="00E9257D">
      <w:pPr>
        <w:jc w:val="center"/>
        <w:rPr>
          <w:rFonts w:cstheme="minorHAnsi"/>
        </w:rPr>
      </w:pPr>
      <w:r>
        <w:rPr>
          <w:noProof/>
          <w:sz w:val="24"/>
          <w:szCs w:val="24"/>
        </w:rPr>
        <w:drawing>
          <wp:inline distT="0" distB="0" distL="0" distR="0" wp14:anchorId="48C83825" wp14:editId="7478ADA6">
            <wp:extent cx="5068339" cy="261160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5093526" cy="2624580"/>
                    </a:xfrm>
                    <a:prstGeom prst="rect">
                      <a:avLst/>
                    </a:prstGeom>
                    <a:noFill/>
                    <a:ln w="9525">
                      <a:noFill/>
                      <a:miter lim="800000"/>
                      <a:headEnd/>
                      <a:tailEnd/>
                    </a:ln>
                  </pic:spPr>
                </pic:pic>
              </a:graphicData>
            </a:graphic>
          </wp:inline>
        </w:drawing>
      </w:r>
    </w:p>
    <w:p w14:paraId="23FDD1E9" w14:textId="5B6A9AA1" w:rsidR="009135AF" w:rsidRDefault="009135AF" w:rsidP="009135AF">
      <w:pPr>
        <w:rPr>
          <w:rFonts w:cstheme="minorHAnsi"/>
        </w:rPr>
      </w:pPr>
    </w:p>
    <w:p w14:paraId="23BAFB2A" w14:textId="2DADF4AA" w:rsidR="009135AF" w:rsidRDefault="009135AF" w:rsidP="009135AF">
      <w:pPr>
        <w:rPr>
          <w:rFonts w:cstheme="minorHAnsi"/>
        </w:rPr>
      </w:pPr>
      <w:r>
        <w:rPr>
          <w:rFonts w:cstheme="minorHAnsi"/>
        </w:rPr>
        <w:t>Step 2: Inject bean dependencies</w:t>
      </w:r>
    </w:p>
    <w:p w14:paraId="7E68BF6C" w14:textId="138490CB" w:rsidR="009135AF" w:rsidRDefault="009135AF" w:rsidP="00E9257D">
      <w:pPr>
        <w:jc w:val="center"/>
        <w:rPr>
          <w:rFonts w:cstheme="minorHAnsi"/>
        </w:rPr>
      </w:pPr>
    </w:p>
    <w:p w14:paraId="5FB36747" w14:textId="01A3757B" w:rsidR="009135AF" w:rsidRDefault="009135AF" w:rsidP="00E9257D">
      <w:pPr>
        <w:jc w:val="center"/>
        <w:rPr>
          <w:rFonts w:cstheme="minorHAnsi"/>
        </w:rPr>
      </w:pPr>
      <w:r>
        <w:rPr>
          <w:noProof/>
          <w:sz w:val="24"/>
          <w:szCs w:val="24"/>
        </w:rPr>
        <w:lastRenderedPageBreak/>
        <w:drawing>
          <wp:inline distT="0" distB="0" distL="0" distR="0" wp14:anchorId="74D1EDB5" wp14:editId="34BB09FA">
            <wp:extent cx="5109903" cy="2644071"/>
            <wp:effectExtent l="0" t="0" r="0" b="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srcRect/>
                    <a:stretch>
                      <a:fillRect/>
                    </a:stretch>
                  </pic:blipFill>
                  <pic:spPr bwMode="auto">
                    <a:xfrm>
                      <a:off x="0" y="0"/>
                      <a:ext cx="5136163" cy="2657659"/>
                    </a:xfrm>
                    <a:prstGeom prst="rect">
                      <a:avLst/>
                    </a:prstGeom>
                    <a:noFill/>
                    <a:ln w="9525">
                      <a:noFill/>
                      <a:miter lim="800000"/>
                      <a:headEnd/>
                      <a:tailEnd/>
                    </a:ln>
                  </pic:spPr>
                </pic:pic>
              </a:graphicData>
            </a:graphic>
          </wp:inline>
        </w:drawing>
      </w:r>
    </w:p>
    <w:p w14:paraId="76DEA9E6" w14:textId="77777777" w:rsidR="001B345C" w:rsidRDefault="001B345C" w:rsidP="00E9257D">
      <w:pPr>
        <w:jc w:val="center"/>
        <w:rPr>
          <w:rFonts w:cstheme="minorHAnsi"/>
        </w:rPr>
      </w:pPr>
    </w:p>
    <w:p w14:paraId="5CB179B2" w14:textId="1798ABCD" w:rsidR="002A0CAB" w:rsidRDefault="002A0CAB" w:rsidP="002A0CAB">
      <w:pPr>
        <w:rPr>
          <w:rFonts w:cstheme="minorHAnsi"/>
        </w:rPr>
      </w:pPr>
      <w:r>
        <w:rPr>
          <w:rFonts w:cstheme="minorHAnsi"/>
        </w:rPr>
        <w:t>Step 3: Read Spring Java Configuration class</w:t>
      </w:r>
    </w:p>
    <w:p w14:paraId="5703924A" w14:textId="3F101147" w:rsidR="002A0CAB" w:rsidRDefault="002A0CAB" w:rsidP="002A0CAB">
      <w:pPr>
        <w:rPr>
          <w:rFonts w:cstheme="minorHAnsi"/>
        </w:rPr>
      </w:pPr>
    </w:p>
    <w:p w14:paraId="667395F3" w14:textId="5E53C107" w:rsidR="002A0CAB" w:rsidRDefault="002A0CAB" w:rsidP="002A0CAB">
      <w:pPr>
        <w:jc w:val="center"/>
        <w:rPr>
          <w:rFonts w:cstheme="minorHAnsi"/>
        </w:rPr>
      </w:pPr>
      <w:r>
        <w:rPr>
          <w:noProof/>
          <w:sz w:val="24"/>
          <w:szCs w:val="24"/>
        </w:rPr>
        <w:drawing>
          <wp:inline distT="0" distB="0" distL="0" distR="0" wp14:anchorId="36D977B7" wp14:editId="4612EFC0">
            <wp:extent cx="5101590" cy="1564429"/>
            <wp:effectExtent l="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srcRect/>
                    <a:stretch>
                      <a:fillRect/>
                    </a:stretch>
                  </pic:blipFill>
                  <pic:spPr bwMode="auto">
                    <a:xfrm>
                      <a:off x="0" y="0"/>
                      <a:ext cx="5144308" cy="1577529"/>
                    </a:xfrm>
                    <a:prstGeom prst="rect">
                      <a:avLst/>
                    </a:prstGeom>
                    <a:noFill/>
                    <a:ln w="9525">
                      <a:noFill/>
                      <a:miter lim="800000"/>
                      <a:headEnd/>
                      <a:tailEnd/>
                    </a:ln>
                  </pic:spPr>
                </pic:pic>
              </a:graphicData>
            </a:graphic>
          </wp:inline>
        </w:drawing>
      </w:r>
      <w:r>
        <w:rPr>
          <w:rFonts w:cstheme="minorHAnsi"/>
        </w:rPr>
        <w:t>.</w:t>
      </w:r>
    </w:p>
    <w:p w14:paraId="4E212387" w14:textId="685CC0CA" w:rsidR="002A0CAB" w:rsidRDefault="002A0CAB" w:rsidP="002A0CAB">
      <w:pPr>
        <w:rPr>
          <w:rFonts w:cstheme="minorHAnsi"/>
        </w:rPr>
      </w:pPr>
    </w:p>
    <w:p w14:paraId="495D01EA" w14:textId="7E5BF633" w:rsidR="002A0CAB" w:rsidRDefault="002A0CAB" w:rsidP="002A0CAB">
      <w:pPr>
        <w:rPr>
          <w:rFonts w:cstheme="minorHAnsi"/>
        </w:rPr>
      </w:pPr>
      <w:r>
        <w:rPr>
          <w:rFonts w:cstheme="minorHAnsi"/>
        </w:rPr>
        <w:t>Step 4: Retrieve bean from Spring container</w:t>
      </w:r>
    </w:p>
    <w:p w14:paraId="53A17A8F" w14:textId="74E7A10E" w:rsidR="002A0CAB" w:rsidRDefault="002A0CAB" w:rsidP="002A0CAB">
      <w:pPr>
        <w:jc w:val="center"/>
        <w:rPr>
          <w:rFonts w:cstheme="minorHAnsi"/>
        </w:rPr>
      </w:pPr>
    </w:p>
    <w:p w14:paraId="751A7F82" w14:textId="149A8DF3" w:rsidR="002A0CAB" w:rsidRPr="003F6880" w:rsidRDefault="002A0CAB" w:rsidP="002A0CAB">
      <w:pPr>
        <w:jc w:val="center"/>
        <w:rPr>
          <w:rFonts w:cstheme="minorHAnsi"/>
        </w:rPr>
      </w:pPr>
      <w:r>
        <w:rPr>
          <w:noProof/>
          <w:sz w:val="24"/>
          <w:szCs w:val="24"/>
        </w:rPr>
        <w:drawing>
          <wp:inline distT="0" distB="0" distL="0" distR="0" wp14:anchorId="0844502A" wp14:editId="630A943A">
            <wp:extent cx="5126528" cy="2648706"/>
            <wp:effectExtent l="0" t="0" r="0" b="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srcRect/>
                    <a:stretch>
                      <a:fillRect/>
                    </a:stretch>
                  </pic:blipFill>
                  <pic:spPr bwMode="auto">
                    <a:xfrm>
                      <a:off x="0" y="0"/>
                      <a:ext cx="5147728" cy="2659660"/>
                    </a:xfrm>
                    <a:prstGeom prst="rect">
                      <a:avLst/>
                    </a:prstGeom>
                    <a:noFill/>
                    <a:ln w="9525">
                      <a:noFill/>
                      <a:miter lim="800000"/>
                      <a:headEnd/>
                      <a:tailEnd/>
                    </a:ln>
                  </pic:spPr>
                </pic:pic>
              </a:graphicData>
            </a:graphic>
          </wp:inline>
        </w:drawing>
      </w:r>
    </w:p>
    <w:sectPr w:rsidR="002A0CAB" w:rsidRPr="003F6880"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E347DA9"/>
    <w:multiLevelType w:val="hybridMultilevel"/>
    <w:tmpl w:val="3B465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1"/>
  </w:num>
  <w:num w:numId="5">
    <w:abstractNumId w:val="8"/>
  </w:num>
  <w:num w:numId="6">
    <w:abstractNumId w:val="5"/>
  </w:num>
  <w:num w:numId="7">
    <w:abstractNumId w:val="0"/>
  </w:num>
  <w:num w:numId="8">
    <w:abstractNumId w:val="12"/>
  </w:num>
  <w:num w:numId="9">
    <w:abstractNumId w:val="9"/>
  </w:num>
  <w:num w:numId="10">
    <w:abstractNumId w:val="7"/>
  </w:num>
  <w:num w:numId="11">
    <w:abstractNumId w:val="1"/>
  </w:num>
  <w:num w:numId="12">
    <w:abstractNumId w:val="13"/>
  </w:num>
  <w:num w:numId="13">
    <w:abstractNumId w:val="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CDB"/>
    <w:rsid w:val="000C02DF"/>
    <w:rsid w:val="000E14CC"/>
    <w:rsid w:val="000F5F6E"/>
    <w:rsid w:val="00107608"/>
    <w:rsid w:val="0010767F"/>
    <w:rsid w:val="00116677"/>
    <w:rsid w:val="00124066"/>
    <w:rsid w:val="001249FC"/>
    <w:rsid w:val="00125AB9"/>
    <w:rsid w:val="00126981"/>
    <w:rsid w:val="00131D9E"/>
    <w:rsid w:val="00137DFE"/>
    <w:rsid w:val="00144DFC"/>
    <w:rsid w:val="0014611E"/>
    <w:rsid w:val="00175C37"/>
    <w:rsid w:val="0018220F"/>
    <w:rsid w:val="001857A7"/>
    <w:rsid w:val="00197C9D"/>
    <w:rsid w:val="001A0ACC"/>
    <w:rsid w:val="001A3BAB"/>
    <w:rsid w:val="001B345C"/>
    <w:rsid w:val="001B71CC"/>
    <w:rsid w:val="001D2FFF"/>
    <w:rsid w:val="001D34B5"/>
    <w:rsid w:val="001D4316"/>
    <w:rsid w:val="001D6386"/>
    <w:rsid w:val="001F1EA7"/>
    <w:rsid w:val="001F248D"/>
    <w:rsid w:val="001F65CB"/>
    <w:rsid w:val="001F6A9E"/>
    <w:rsid w:val="001F6C89"/>
    <w:rsid w:val="002014A5"/>
    <w:rsid w:val="00205DCA"/>
    <w:rsid w:val="002149C0"/>
    <w:rsid w:val="00215E54"/>
    <w:rsid w:val="0021660C"/>
    <w:rsid w:val="0021677D"/>
    <w:rsid w:val="00226A1A"/>
    <w:rsid w:val="00272B4C"/>
    <w:rsid w:val="002755EF"/>
    <w:rsid w:val="002772E2"/>
    <w:rsid w:val="00280112"/>
    <w:rsid w:val="00287BFF"/>
    <w:rsid w:val="00290DE1"/>
    <w:rsid w:val="002A0CAB"/>
    <w:rsid w:val="002C13E7"/>
    <w:rsid w:val="002C377D"/>
    <w:rsid w:val="002C4269"/>
    <w:rsid w:val="002C6683"/>
    <w:rsid w:val="002D4401"/>
    <w:rsid w:val="002D7916"/>
    <w:rsid w:val="002E0C43"/>
    <w:rsid w:val="0030113C"/>
    <w:rsid w:val="003046E4"/>
    <w:rsid w:val="0031599F"/>
    <w:rsid w:val="003223A5"/>
    <w:rsid w:val="0032443F"/>
    <w:rsid w:val="0033019A"/>
    <w:rsid w:val="003319E5"/>
    <w:rsid w:val="00340306"/>
    <w:rsid w:val="0036264D"/>
    <w:rsid w:val="003626E1"/>
    <w:rsid w:val="00363BA6"/>
    <w:rsid w:val="003831D0"/>
    <w:rsid w:val="003B50F1"/>
    <w:rsid w:val="003B7080"/>
    <w:rsid w:val="003B7644"/>
    <w:rsid w:val="003C3D67"/>
    <w:rsid w:val="003C6BD8"/>
    <w:rsid w:val="003E0F66"/>
    <w:rsid w:val="003E4632"/>
    <w:rsid w:val="003E7B8E"/>
    <w:rsid w:val="003F088C"/>
    <w:rsid w:val="003F6880"/>
    <w:rsid w:val="00401704"/>
    <w:rsid w:val="004079A0"/>
    <w:rsid w:val="00417141"/>
    <w:rsid w:val="00422FB9"/>
    <w:rsid w:val="00431CC4"/>
    <w:rsid w:val="00434F8E"/>
    <w:rsid w:val="00442946"/>
    <w:rsid w:val="00457445"/>
    <w:rsid w:val="00461BB0"/>
    <w:rsid w:val="0046325A"/>
    <w:rsid w:val="00477FF3"/>
    <w:rsid w:val="00481DCD"/>
    <w:rsid w:val="004B47CE"/>
    <w:rsid w:val="004B71A3"/>
    <w:rsid w:val="004C089E"/>
    <w:rsid w:val="004C0D83"/>
    <w:rsid w:val="004C11DD"/>
    <w:rsid w:val="004C161B"/>
    <w:rsid w:val="004C2BE3"/>
    <w:rsid w:val="004C440E"/>
    <w:rsid w:val="004C585A"/>
    <w:rsid w:val="004D5F81"/>
    <w:rsid w:val="004E204C"/>
    <w:rsid w:val="004E58B5"/>
    <w:rsid w:val="004E7A30"/>
    <w:rsid w:val="005176DA"/>
    <w:rsid w:val="00530464"/>
    <w:rsid w:val="00553DB0"/>
    <w:rsid w:val="0057784D"/>
    <w:rsid w:val="005862DC"/>
    <w:rsid w:val="00591A8E"/>
    <w:rsid w:val="00591D3C"/>
    <w:rsid w:val="005B1041"/>
    <w:rsid w:val="005B1B72"/>
    <w:rsid w:val="005F39CD"/>
    <w:rsid w:val="00634511"/>
    <w:rsid w:val="006645F7"/>
    <w:rsid w:val="0066460E"/>
    <w:rsid w:val="00671B63"/>
    <w:rsid w:val="00672AF9"/>
    <w:rsid w:val="00673A1D"/>
    <w:rsid w:val="006845A3"/>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B2295"/>
    <w:rsid w:val="007B2600"/>
    <w:rsid w:val="007C3CF3"/>
    <w:rsid w:val="007C46EB"/>
    <w:rsid w:val="007C7336"/>
    <w:rsid w:val="007E76DE"/>
    <w:rsid w:val="007F29EC"/>
    <w:rsid w:val="00805CF2"/>
    <w:rsid w:val="00805FC8"/>
    <w:rsid w:val="00843904"/>
    <w:rsid w:val="008443F9"/>
    <w:rsid w:val="00851A70"/>
    <w:rsid w:val="00852F4A"/>
    <w:rsid w:val="00872952"/>
    <w:rsid w:val="008734E1"/>
    <w:rsid w:val="00883A3E"/>
    <w:rsid w:val="00887020"/>
    <w:rsid w:val="008A6488"/>
    <w:rsid w:val="008A6537"/>
    <w:rsid w:val="008B0C07"/>
    <w:rsid w:val="008B40B3"/>
    <w:rsid w:val="008C04B0"/>
    <w:rsid w:val="008C584C"/>
    <w:rsid w:val="008D288E"/>
    <w:rsid w:val="008E160D"/>
    <w:rsid w:val="008F5680"/>
    <w:rsid w:val="00901051"/>
    <w:rsid w:val="009131FE"/>
    <w:rsid w:val="009135AF"/>
    <w:rsid w:val="00922D82"/>
    <w:rsid w:val="00923D5B"/>
    <w:rsid w:val="00942DF7"/>
    <w:rsid w:val="00950776"/>
    <w:rsid w:val="00955FFB"/>
    <w:rsid w:val="00960418"/>
    <w:rsid w:val="00990BFA"/>
    <w:rsid w:val="00991A0C"/>
    <w:rsid w:val="009A165F"/>
    <w:rsid w:val="009A371B"/>
    <w:rsid w:val="009A7DCA"/>
    <w:rsid w:val="009B1652"/>
    <w:rsid w:val="009B2CEB"/>
    <w:rsid w:val="009B3494"/>
    <w:rsid w:val="009B38D2"/>
    <w:rsid w:val="009B6A6B"/>
    <w:rsid w:val="009C25D3"/>
    <w:rsid w:val="009E1334"/>
    <w:rsid w:val="009E71A7"/>
    <w:rsid w:val="009E7F96"/>
    <w:rsid w:val="009F3B4A"/>
    <w:rsid w:val="00A01D50"/>
    <w:rsid w:val="00A2413D"/>
    <w:rsid w:val="00A3084C"/>
    <w:rsid w:val="00A31680"/>
    <w:rsid w:val="00A71F43"/>
    <w:rsid w:val="00A8478C"/>
    <w:rsid w:val="00A879A9"/>
    <w:rsid w:val="00AA43BD"/>
    <w:rsid w:val="00AA777D"/>
    <w:rsid w:val="00AB06E3"/>
    <w:rsid w:val="00AB5378"/>
    <w:rsid w:val="00AB7BF9"/>
    <w:rsid w:val="00AC3B81"/>
    <w:rsid w:val="00AC765C"/>
    <w:rsid w:val="00AD1E8F"/>
    <w:rsid w:val="00AD35C0"/>
    <w:rsid w:val="00AE02CE"/>
    <w:rsid w:val="00AE07CD"/>
    <w:rsid w:val="00B01DFC"/>
    <w:rsid w:val="00B02DE8"/>
    <w:rsid w:val="00B04560"/>
    <w:rsid w:val="00B12DC4"/>
    <w:rsid w:val="00B13DD1"/>
    <w:rsid w:val="00B25340"/>
    <w:rsid w:val="00B33ED9"/>
    <w:rsid w:val="00B34F7A"/>
    <w:rsid w:val="00B3645D"/>
    <w:rsid w:val="00B36BDE"/>
    <w:rsid w:val="00B6187A"/>
    <w:rsid w:val="00B64838"/>
    <w:rsid w:val="00B700B4"/>
    <w:rsid w:val="00B746FB"/>
    <w:rsid w:val="00B8269D"/>
    <w:rsid w:val="00B920AD"/>
    <w:rsid w:val="00BB4446"/>
    <w:rsid w:val="00BD5CFB"/>
    <w:rsid w:val="00BF01DB"/>
    <w:rsid w:val="00C04DB6"/>
    <w:rsid w:val="00C07119"/>
    <w:rsid w:val="00C25929"/>
    <w:rsid w:val="00C349A5"/>
    <w:rsid w:val="00C52A4F"/>
    <w:rsid w:val="00C758DD"/>
    <w:rsid w:val="00C802AF"/>
    <w:rsid w:val="00C9495F"/>
    <w:rsid w:val="00C969D6"/>
    <w:rsid w:val="00C9741A"/>
    <w:rsid w:val="00CA0962"/>
    <w:rsid w:val="00CA1034"/>
    <w:rsid w:val="00CB5372"/>
    <w:rsid w:val="00CB7449"/>
    <w:rsid w:val="00CC5E34"/>
    <w:rsid w:val="00CE613C"/>
    <w:rsid w:val="00D05BC7"/>
    <w:rsid w:val="00D10312"/>
    <w:rsid w:val="00D14284"/>
    <w:rsid w:val="00D223BD"/>
    <w:rsid w:val="00D32AA0"/>
    <w:rsid w:val="00D51FD1"/>
    <w:rsid w:val="00D621A1"/>
    <w:rsid w:val="00D67EB6"/>
    <w:rsid w:val="00DB0CF3"/>
    <w:rsid w:val="00DB2FA1"/>
    <w:rsid w:val="00DB3B6C"/>
    <w:rsid w:val="00DB72D5"/>
    <w:rsid w:val="00DC10DB"/>
    <w:rsid w:val="00DD0EAC"/>
    <w:rsid w:val="00DD1B63"/>
    <w:rsid w:val="00DD5178"/>
    <w:rsid w:val="00DE05F4"/>
    <w:rsid w:val="00DE1CAF"/>
    <w:rsid w:val="00DE4CE4"/>
    <w:rsid w:val="00DE6505"/>
    <w:rsid w:val="00DF57F3"/>
    <w:rsid w:val="00DF670E"/>
    <w:rsid w:val="00E12478"/>
    <w:rsid w:val="00E3231B"/>
    <w:rsid w:val="00E340B3"/>
    <w:rsid w:val="00E3660D"/>
    <w:rsid w:val="00E40C3E"/>
    <w:rsid w:val="00E64CEF"/>
    <w:rsid w:val="00E76377"/>
    <w:rsid w:val="00E9257D"/>
    <w:rsid w:val="00EA7BE1"/>
    <w:rsid w:val="00EB703E"/>
    <w:rsid w:val="00ED1DD3"/>
    <w:rsid w:val="00ED7B47"/>
    <w:rsid w:val="00EF0179"/>
    <w:rsid w:val="00EF263D"/>
    <w:rsid w:val="00EF5199"/>
    <w:rsid w:val="00F21E95"/>
    <w:rsid w:val="00F2202B"/>
    <w:rsid w:val="00F23713"/>
    <w:rsid w:val="00F306FF"/>
    <w:rsid w:val="00F307F3"/>
    <w:rsid w:val="00F32C6C"/>
    <w:rsid w:val="00F405DC"/>
    <w:rsid w:val="00F4089D"/>
    <w:rsid w:val="00F54BA4"/>
    <w:rsid w:val="00F5573C"/>
    <w:rsid w:val="00F56D5C"/>
    <w:rsid w:val="00F6106B"/>
    <w:rsid w:val="00F6535C"/>
    <w:rsid w:val="00F65398"/>
    <w:rsid w:val="00F71617"/>
    <w:rsid w:val="00F87ABD"/>
    <w:rsid w:val="00FA44F0"/>
    <w:rsid w:val="00FB1E7C"/>
    <w:rsid w:val="00FB251C"/>
    <w:rsid w:val="00FC3BA0"/>
    <w:rsid w:val="00FD4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repo.spring.io/release/org/springframework/spring/"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spring.io/projects" TargetMode="External"/><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9785</TotalTime>
  <Pages>60</Pages>
  <Words>6994</Words>
  <Characters>39870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252</cp:revision>
  <dcterms:created xsi:type="dcterms:W3CDTF">2021-02-08T02:20:00Z</dcterms:created>
  <dcterms:modified xsi:type="dcterms:W3CDTF">2021-03-18T04:35:00Z</dcterms:modified>
</cp:coreProperties>
</file>